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9ACE5" w14:textId="77777777" w:rsidR="00CA2942" w:rsidRDefault="00CA2942" w:rsidP="00CA2942">
      <w:pPr>
        <w:rPr>
          <w:rStyle w:val="Hyperlink"/>
        </w:rPr>
      </w:pPr>
      <w:bookmarkStart w:id="0" w:name="_GoBack"/>
      <w:bookmarkEnd w:id="0"/>
    </w:p>
    <w:p w14:paraId="55EE60D5" w14:textId="023B3B59" w:rsidR="00A0371E" w:rsidRDefault="00801F1E" w:rsidP="004C3FC4">
      <w:pPr>
        <w:rPr>
          <w:color w:val="000000"/>
        </w:rPr>
      </w:pPr>
      <w:r>
        <w:rPr>
          <w:color w:val="000000"/>
        </w:rPr>
        <w:t>March 1, 2016</w:t>
      </w:r>
    </w:p>
    <w:p w14:paraId="3505C1B1" w14:textId="77777777" w:rsidR="00A0371E" w:rsidRPr="00A0371E" w:rsidRDefault="00A0371E" w:rsidP="00A0371E">
      <w:pPr>
        <w:jc w:val="center"/>
        <w:rPr>
          <w:b/>
          <w:color w:val="000000"/>
          <w:u w:val="single"/>
        </w:rPr>
      </w:pPr>
      <w:r w:rsidRPr="00A0371E">
        <w:rPr>
          <w:b/>
          <w:color w:val="000000"/>
          <w:u w:val="single"/>
        </w:rPr>
        <w:t>AusScan Advances Animal Nutrition</w:t>
      </w:r>
    </w:p>
    <w:p w14:paraId="38E475DF" w14:textId="77777777" w:rsidR="00A0371E" w:rsidRDefault="00A0371E" w:rsidP="004C3FC4">
      <w:pPr>
        <w:rPr>
          <w:color w:val="000000"/>
        </w:rPr>
      </w:pPr>
    </w:p>
    <w:p w14:paraId="2F8ACC4C" w14:textId="344AC390" w:rsidR="00020F54" w:rsidRDefault="004C3FC4" w:rsidP="004C3FC4">
      <w:pPr>
        <w:rPr>
          <w:b/>
          <w:color w:val="000000" w:themeColor="text1"/>
          <w:u w:val="single"/>
          <w:shd w:val="clear" w:color="auto" w:fill="FFFFFF"/>
        </w:rPr>
      </w:pPr>
      <w:r w:rsidRPr="00A20567">
        <w:rPr>
          <w:color w:val="000000"/>
        </w:rPr>
        <w:t>AusScan calibrations ha</w:t>
      </w:r>
      <w:r>
        <w:rPr>
          <w:color w:val="000000"/>
        </w:rPr>
        <w:t>ve</w:t>
      </w:r>
      <w:r w:rsidRPr="00A20567">
        <w:rPr>
          <w:color w:val="000000"/>
        </w:rPr>
        <w:t xml:space="preserve"> been one of the most valuable tec</w:t>
      </w:r>
      <w:r>
        <w:rPr>
          <w:color w:val="000000"/>
        </w:rPr>
        <w:t xml:space="preserve">hnological advancements </w:t>
      </w:r>
      <w:r w:rsidR="00801F1E" w:rsidRPr="00A20567">
        <w:rPr>
          <w:color w:val="000000"/>
        </w:rPr>
        <w:t>in animal nutrition</w:t>
      </w:r>
      <w:r w:rsidR="00801F1E">
        <w:rPr>
          <w:color w:val="000000"/>
        </w:rPr>
        <w:t xml:space="preserve"> </w:t>
      </w:r>
      <w:r>
        <w:rPr>
          <w:color w:val="000000"/>
        </w:rPr>
        <w:t>in the p</w:t>
      </w:r>
      <w:r w:rsidRPr="00A20567">
        <w:rPr>
          <w:color w:val="000000"/>
        </w:rPr>
        <w:t>ast 30 years</w:t>
      </w:r>
      <w:r>
        <w:rPr>
          <w:color w:val="000000"/>
        </w:rPr>
        <w:t xml:space="preserve">, according to leading South Australian animal nutritionist Tony Edwards of </w:t>
      </w:r>
      <w:r w:rsidRPr="00A20567">
        <w:rPr>
          <w:color w:val="000000"/>
        </w:rPr>
        <w:t>ACE Consulting.</w:t>
      </w:r>
    </w:p>
    <w:p w14:paraId="7ACC42BE" w14:textId="77777777" w:rsidR="00A20567" w:rsidRDefault="00A20567" w:rsidP="00E82CF2">
      <w:pPr>
        <w:pStyle w:val="NormalWeb"/>
        <w:spacing w:before="0" w:beforeAutospacing="0" w:after="0" w:afterAutospacing="0"/>
        <w:rPr>
          <w:color w:val="000000"/>
        </w:rPr>
      </w:pPr>
    </w:p>
    <w:p w14:paraId="092969A3" w14:textId="2AB83634" w:rsidR="007774F6" w:rsidRDefault="00801F1E" w:rsidP="00E82CF2">
      <w:pPr>
        <w:pStyle w:val="NormalWeb"/>
        <w:spacing w:before="0" w:beforeAutospacing="0" w:after="0" w:afterAutospacing="0"/>
        <w:rPr>
          <w:color w:val="000000"/>
        </w:rPr>
      </w:pPr>
      <w:r>
        <w:rPr>
          <w:color w:val="000000"/>
        </w:rPr>
        <w:t>Mr Edwards</w:t>
      </w:r>
      <w:r w:rsidR="004C3FC4">
        <w:rPr>
          <w:color w:val="000000"/>
        </w:rPr>
        <w:t xml:space="preserve"> recently addressed a</w:t>
      </w:r>
      <w:r w:rsidR="00D46F58">
        <w:rPr>
          <w:color w:val="000000"/>
        </w:rPr>
        <w:t>n</w:t>
      </w:r>
      <w:r w:rsidR="007774F6" w:rsidRPr="00A20567">
        <w:rPr>
          <w:color w:val="000000"/>
        </w:rPr>
        <w:t xml:space="preserve"> AusScan </w:t>
      </w:r>
      <w:r w:rsidR="00D46F58" w:rsidRPr="00D46F58">
        <w:rPr>
          <w:lang w:val="en-GB"/>
        </w:rPr>
        <w:t>near infrared reflectance</w:t>
      </w:r>
      <w:r w:rsidR="00D46F58" w:rsidRPr="00EE3136">
        <w:rPr>
          <w:rFonts w:asciiTheme="minorHAnsi" w:hAnsiTheme="minorHAnsi"/>
          <w:lang w:val="en-GB"/>
        </w:rPr>
        <w:t xml:space="preserve"> </w:t>
      </w:r>
      <w:r w:rsidR="00D46F58">
        <w:rPr>
          <w:rFonts w:asciiTheme="minorHAnsi" w:hAnsiTheme="minorHAnsi"/>
          <w:lang w:val="en-GB"/>
        </w:rPr>
        <w:t>(</w:t>
      </w:r>
      <w:r w:rsidR="007774F6" w:rsidRPr="00A20567">
        <w:rPr>
          <w:color w:val="000000"/>
        </w:rPr>
        <w:t>NIR</w:t>
      </w:r>
      <w:r w:rsidR="00D46F58">
        <w:rPr>
          <w:color w:val="000000"/>
        </w:rPr>
        <w:t>) w</w:t>
      </w:r>
      <w:r w:rsidR="007774F6" w:rsidRPr="00A20567">
        <w:rPr>
          <w:color w:val="000000"/>
        </w:rPr>
        <w:t xml:space="preserve">orkshop </w:t>
      </w:r>
      <w:r w:rsidR="00D46F58" w:rsidRPr="00A20567">
        <w:rPr>
          <w:color w:val="000000"/>
        </w:rPr>
        <w:t>for Australian nutritionists and feed-mill technicians</w:t>
      </w:r>
      <w:r w:rsidR="004C3FC4">
        <w:rPr>
          <w:color w:val="000000"/>
        </w:rPr>
        <w:t xml:space="preserve">, </w:t>
      </w:r>
      <w:r w:rsidR="00B222B9">
        <w:rPr>
          <w:color w:val="000000"/>
        </w:rPr>
        <w:t>which aimed</w:t>
      </w:r>
      <w:r w:rsidR="00D46F58">
        <w:rPr>
          <w:color w:val="000000"/>
        </w:rPr>
        <w:t xml:space="preserve"> to:</w:t>
      </w:r>
    </w:p>
    <w:p w14:paraId="14C65A60" w14:textId="77777777" w:rsidR="00D46F58" w:rsidRPr="00A20567" w:rsidRDefault="00D46F58" w:rsidP="00E82CF2">
      <w:pPr>
        <w:pStyle w:val="NormalWeb"/>
        <w:spacing w:before="0" w:beforeAutospacing="0" w:after="0" w:afterAutospacing="0"/>
        <w:rPr>
          <w:color w:val="000000"/>
        </w:rPr>
      </w:pPr>
    </w:p>
    <w:p w14:paraId="1885C548" w14:textId="77777777" w:rsidR="007774F6" w:rsidRPr="00A20567" w:rsidRDefault="00D46F58" w:rsidP="00E82CF2">
      <w:pPr>
        <w:numPr>
          <w:ilvl w:val="0"/>
          <w:numId w:val="7"/>
        </w:numPr>
        <w:ind w:left="540"/>
        <w:textAlignment w:val="center"/>
        <w:rPr>
          <w:color w:val="000000"/>
        </w:rPr>
      </w:pPr>
      <w:r>
        <w:rPr>
          <w:color w:val="000000"/>
        </w:rPr>
        <w:t>I</w:t>
      </w:r>
      <w:r w:rsidR="007774F6" w:rsidRPr="00A20567">
        <w:rPr>
          <w:color w:val="000000"/>
        </w:rPr>
        <w:t>mprove industry's knowledge and understanding of NIR technology</w:t>
      </w:r>
      <w:r>
        <w:rPr>
          <w:color w:val="000000"/>
        </w:rPr>
        <w:t>.</w:t>
      </w:r>
      <w:r w:rsidR="007774F6" w:rsidRPr="00A20567">
        <w:rPr>
          <w:color w:val="000000"/>
        </w:rPr>
        <w:t xml:space="preserve"> </w:t>
      </w:r>
    </w:p>
    <w:p w14:paraId="5EEE1BAB" w14:textId="77777777" w:rsidR="007774F6" w:rsidRPr="00A20567" w:rsidRDefault="00D46F58" w:rsidP="00E82CF2">
      <w:pPr>
        <w:numPr>
          <w:ilvl w:val="0"/>
          <w:numId w:val="7"/>
        </w:numPr>
        <w:ind w:left="540"/>
        <w:textAlignment w:val="center"/>
        <w:rPr>
          <w:color w:val="000000"/>
        </w:rPr>
      </w:pPr>
      <w:r>
        <w:rPr>
          <w:color w:val="000000"/>
        </w:rPr>
        <w:t>Discuss a</w:t>
      </w:r>
      <w:r w:rsidR="007774F6" w:rsidRPr="00A20567">
        <w:rPr>
          <w:color w:val="000000"/>
        </w:rPr>
        <w:t xml:space="preserve">pplications of the technology and improving </w:t>
      </w:r>
      <w:r>
        <w:rPr>
          <w:color w:val="000000"/>
        </w:rPr>
        <w:t>data management.</w:t>
      </w:r>
      <w:r w:rsidR="007774F6" w:rsidRPr="00A20567">
        <w:rPr>
          <w:color w:val="000000"/>
        </w:rPr>
        <w:t xml:space="preserve"> </w:t>
      </w:r>
    </w:p>
    <w:p w14:paraId="6FA85805" w14:textId="77777777" w:rsidR="007774F6" w:rsidRPr="00A20567" w:rsidRDefault="00D46F58" w:rsidP="00E82CF2">
      <w:pPr>
        <w:numPr>
          <w:ilvl w:val="0"/>
          <w:numId w:val="7"/>
        </w:numPr>
        <w:ind w:left="540"/>
        <w:textAlignment w:val="center"/>
        <w:rPr>
          <w:color w:val="000000"/>
        </w:rPr>
      </w:pPr>
      <w:r>
        <w:rPr>
          <w:color w:val="000000"/>
        </w:rPr>
        <w:t>Demons</w:t>
      </w:r>
      <w:r w:rsidR="004C3FC4">
        <w:rPr>
          <w:color w:val="000000"/>
        </w:rPr>
        <w:t>t</w:t>
      </w:r>
      <w:r>
        <w:rPr>
          <w:color w:val="000000"/>
        </w:rPr>
        <w:t>rate using AusScan Online</w:t>
      </w:r>
      <w:r w:rsidR="007774F6" w:rsidRPr="00A20567">
        <w:rPr>
          <w:color w:val="000000"/>
        </w:rPr>
        <w:t>.</w:t>
      </w:r>
    </w:p>
    <w:p w14:paraId="28459D0C" w14:textId="77777777" w:rsidR="007774F6" w:rsidRPr="00A20567" w:rsidRDefault="00D46F58" w:rsidP="00E82CF2">
      <w:pPr>
        <w:numPr>
          <w:ilvl w:val="0"/>
          <w:numId w:val="7"/>
        </w:numPr>
        <w:ind w:left="540"/>
        <w:textAlignment w:val="center"/>
        <w:rPr>
          <w:color w:val="000000"/>
        </w:rPr>
      </w:pPr>
      <w:r>
        <w:rPr>
          <w:color w:val="000000"/>
        </w:rPr>
        <w:t>Discuss the f</w:t>
      </w:r>
      <w:r w:rsidR="007774F6" w:rsidRPr="00A20567">
        <w:rPr>
          <w:color w:val="000000"/>
        </w:rPr>
        <w:t>uture of NIR</w:t>
      </w:r>
      <w:r>
        <w:rPr>
          <w:color w:val="000000"/>
        </w:rPr>
        <w:t>.</w:t>
      </w:r>
    </w:p>
    <w:p w14:paraId="11A69820" w14:textId="77777777" w:rsidR="007774F6" w:rsidRPr="00A20567" w:rsidRDefault="00D46F58" w:rsidP="00E82CF2">
      <w:pPr>
        <w:numPr>
          <w:ilvl w:val="0"/>
          <w:numId w:val="7"/>
        </w:numPr>
        <w:ind w:left="540"/>
        <w:textAlignment w:val="center"/>
        <w:rPr>
          <w:color w:val="000000"/>
        </w:rPr>
      </w:pPr>
      <w:r>
        <w:rPr>
          <w:color w:val="000000"/>
        </w:rPr>
        <w:t>Outline how to u</w:t>
      </w:r>
      <w:r w:rsidR="007774F6" w:rsidRPr="00A20567">
        <w:rPr>
          <w:color w:val="000000"/>
        </w:rPr>
        <w:t>tilise</w:t>
      </w:r>
      <w:r>
        <w:rPr>
          <w:color w:val="000000"/>
        </w:rPr>
        <w:t xml:space="preserve"> e</w:t>
      </w:r>
      <w:r w:rsidR="007774F6" w:rsidRPr="00A20567">
        <w:rPr>
          <w:color w:val="000000"/>
        </w:rPr>
        <w:t>nergy values</w:t>
      </w:r>
      <w:r>
        <w:rPr>
          <w:color w:val="000000"/>
        </w:rPr>
        <w:t>.</w:t>
      </w:r>
      <w:r w:rsidR="007774F6" w:rsidRPr="00A20567">
        <w:rPr>
          <w:color w:val="000000"/>
        </w:rPr>
        <w:t xml:space="preserve"> </w:t>
      </w:r>
    </w:p>
    <w:p w14:paraId="3F26B108" w14:textId="77777777" w:rsidR="004C3FC4" w:rsidRDefault="007774F6" w:rsidP="004C3FC4">
      <w:pPr>
        <w:pStyle w:val="NormalWeb"/>
        <w:spacing w:before="0" w:beforeAutospacing="0" w:after="0" w:afterAutospacing="0"/>
        <w:rPr>
          <w:color w:val="000000"/>
        </w:rPr>
      </w:pPr>
      <w:r w:rsidRPr="00A20567">
        <w:rPr>
          <w:color w:val="000000"/>
        </w:rPr>
        <w:t> </w:t>
      </w:r>
    </w:p>
    <w:p w14:paraId="4A625C98" w14:textId="15F7194F" w:rsidR="004C3FC4" w:rsidRDefault="004C3FC4" w:rsidP="004C3FC4">
      <w:pPr>
        <w:pStyle w:val="NormalWeb"/>
        <w:spacing w:before="0" w:beforeAutospacing="0" w:after="0" w:afterAutospacing="0"/>
        <w:rPr>
          <w:color w:val="000000"/>
        </w:rPr>
      </w:pPr>
      <w:r>
        <w:rPr>
          <w:color w:val="000000"/>
        </w:rPr>
        <w:t xml:space="preserve">Speaking at </w:t>
      </w:r>
      <w:r w:rsidRPr="00A20567">
        <w:rPr>
          <w:color w:val="000000"/>
        </w:rPr>
        <w:t>the University o</w:t>
      </w:r>
      <w:r>
        <w:rPr>
          <w:color w:val="000000"/>
        </w:rPr>
        <w:t xml:space="preserve">f Sydney, </w:t>
      </w:r>
      <w:r w:rsidR="00801F1E">
        <w:rPr>
          <w:color w:val="000000"/>
        </w:rPr>
        <w:t>he</w:t>
      </w:r>
      <w:r>
        <w:rPr>
          <w:color w:val="000000"/>
        </w:rPr>
        <w:t xml:space="preserve"> s</w:t>
      </w:r>
      <w:r w:rsidRPr="00A20567">
        <w:rPr>
          <w:color w:val="000000"/>
        </w:rPr>
        <w:t xml:space="preserve">tressed that by knowing the digestible energy of grains </w:t>
      </w:r>
      <w:r>
        <w:rPr>
          <w:color w:val="000000"/>
        </w:rPr>
        <w:t>before</w:t>
      </w:r>
      <w:r w:rsidRPr="00A20567">
        <w:rPr>
          <w:color w:val="000000"/>
        </w:rPr>
        <w:t xml:space="preserve"> feeding livestock, nutritionist</w:t>
      </w:r>
      <w:r>
        <w:rPr>
          <w:color w:val="000000"/>
        </w:rPr>
        <w:t>s</w:t>
      </w:r>
      <w:r w:rsidRPr="00A20567">
        <w:rPr>
          <w:color w:val="000000"/>
        </w:rPr>
        <w:t xml:space="preserve"> </w:t>
      </w:r>
      <w:r>
        <w:rPr>
          <w:color w:val="000000"/>
        </w:rPr>
        <w:t>could</w:t>
      </w:r>
      <w:r w:rsidRPr="00A20567">
        <w:rPr>
          <w:color w:val="000000"/>
        </w:rPr>
        <w:t xml:space="preserve"> provide</w:t>
      </w:r>
      <w:r w:rsidR="00B222B9">
        <w:rPr>
          <w:color w:val="000000"/>
        </w:rPr>
        <w:t xml:space="preserve"> more</w:t>
      </w:r>
      <w:r w:rsidRPr="00A20567">
        <w:rPr>
          <w:color w:val="000000"/>
        </w:rPr>
        <w:t xml:space="preserve"> accurate formulations and confidently select the correct parcels of grains for composite diets. </w:t>
      </w:r>
    </w:p>
    <w:p w14:paraId="3A870125" w14:textId="77777777" w:rsidR="004C3FC4" w:rsidRDefault="004C3FC4" w:rsidP="004C3FC4">
      <w:pPr>
        <w:pStyle w:val="NormalWeb"/>
        <w:spacing w:before="0" w:beforeAutospacing="0" w:after="0" w:afterAutospacing="0"/>
        <w:rPr>
          <w:color w:val="000000"/>
        </w:rPr>
      </w:pPr>
    </w:p>
    <w:p w14:paraId="4392A23F" w14:textId="77777777" w:rsidR="00801F1E" w:rsidRDefault="004C3FC4" w:rsidP="004C3FC4">
      <w:pPr>
        <w:pStyle w:val="NormalWeb"/>
        <w:spacing w:before="0" w:beforeAutospacing="0" w:after="0" w:afterAutospacing="0"/>
        <w:rPr>
          <w:color w:val="000000"/>
        </w:rPr>
      </w:pPr>
      <w:r w:rsidRPr="00A20567">
        <w:rPr>
          <w:color w:val="000000"/>
        </w:rPr>
        <w:t>Using least cost formulations and today</w:t>
      </w:r>
      <w:r>
        <w:rPr>
          <w:color w:val="000000"/>
        </w:rPr>
        <w:t>’</w:t>
      </w:r>
      <w:r w:rsidRPr="00A20567">
        <w:rPr>
          <w:color w:val="000000"/>
        </w:rPr>
        <w:t>s grain prices</w:t>
      </w:r>
      <w:r>
        <w:rPr>
          <w:color w:val="000000"/>
        </w:rPr>
        <w:t>,</w:t>
      </w:r>
      <w:r w:rsidRPr="00A20567">
        <w:rPr>
          <w:color w:val="000000"/>
        </w:rPr>
        <w:t xml:space="preserve"> </w:t>
      </w:r>
      <w:r>
        <w:rPr>
          <w:color w:val="000000"/>
        </w:rPr>
        <w:t>he</w:t>
      </w:r>
      <w:r w:rsidRPr="00A20567">
        <w:rPr>
          <w:color w:val="000000"/>
        </w:rPr>
        <w:t xml:space="preserve"> informed the workshop that </w:t>
      </w:r>
    </w:p>
    <w:p w14:paraId="6843BEAF" w14:textId="6B672DB7" w:rsidR="004C3FC4" w:rsidRDefault="004C3FC4" w:rsidP="004C3FC4">
      <w:pPr>
        <w:pStyle w:val="NormalWeb"/>
        <w:spacing w:before="0" w:beforeAutospacing="0" w:after="0" w:afterAutospacing="0"/>
        <w:rPr>
          <w:color w:val="000000"/>
        </w:rPr>
      </w:pPr>
      <w:r w:rsidRPr="00A20567">
        <w:rPr>
          <w:color w:val="000000"/>
        </w:rPr>
        <w:t xml:space="preserve">1 MJ DE/Kg </w:t>
      </w:r>
      <w:r w:rsidR="00B222B9">
        <w:rPr>
          <w:color w:val="000000"/>
        </w:rPr>
        <w:t>was worth</w:t>
      </w:r>
      <w:r w:rsidRPr="00A20567">
        <w:rPr>
          <w:color w:val="000000"/>
        </w:rPr>
        <w:t xml:space="preserve"> $25 to $30 per ton</w:t>
      </w:r>
      <w:r>
        <w:rPr>
          <w:color w:val="000000"/>
        </w:rPr>
        <w:t>ne</w:t>
      </w:r>
      <w:r w:rsidRPr="00A20567">
        <w:rPr>
          <w:color w:val="000000"/>
        </w:rPr>
        <w:t xml:space="preserve">. </w:t>
      </w:r>
    </w:p>
    <w:p w14:paraId="09F71C0A" w14:textId="77777777" w:rsidR="004C3FC4" w:rsidRDefault="004C3FC4" w:rsidP="004C3FC4">
      <w:pPr>
        <w:pStyle w:val="NormalWeb"/>
        <w:spacing w:before="0" w:beforeAutospacing="0" w:after="0" w:afterAutospacing="0"/>
        <w:rPr>
          <w:color w:val="000000"/>
        </w:rPr>
      </w:pPr>
    </w:p>
    <w:p w14:paraId="67FB64A7" w14:textId="77777777" w:rsidR="004C3FC4" w:rsidRDefault="004C3FC4" w:rsidP="004C3FC4">
      <w:pPr>
        <w:pStyle w:val="NormalWeb"/>
        <w:spacing w:before="0" w:beforeAutospacing="0" w:after="0" w:afterAutospacing="0"/>
        <w:rPr>
          <w:color w:val="000000"/>
        </w:rPr>
      </w:pPr>
      <w:r>
        <w:rPr>
          <w:color w:val="000000"/>
        </w:rPr>
        <w:t>He suggested that t</w:t>
      </w:r>
      <w:r w:rsidRPr="00A20567">
        <w:rPr>
          <w:color w:val="000000"/>
        </w:rPr>
        <w:t>he undersupply or oversupply of energy in diets ha</w:t>
      </w:r>
      <w:r>
        <w:rPr>
          <w:color w:val="000000"/>
        </w:rPr>
        <w:t>d</w:t>
      </w:r>
      <w:r w:rsidRPr="00A20567">
        <w:rPr>
          <w:color w:val="000000"/>
        </w:rPr>
        <w:t xml:space="preserve"> consequences which </w:t>
      </w:r>
      <w:r>
        <w:rPr>
          <w:color w:val="000000"/>
        </w:rPr>
        <w:t>could</w:t>
      </w:r>
      <w:r w:rsidRPr="00A20567">
        <w:rPr>
          <w:color w:val="000000"/>
        </w:rPr>
        <w:t xml:space="preserve"> further increase costs due to reduced performance of livestock. </w:t>
      </w:r>
    </w:p>
    <w:p w14:paraId="32513D46" w14:textId="77777777" w:rsidR="007774F6" w:rsidRPr="00A20567" w:rsidRDefault="007774F6" w:rsidP="00E82CF2">
      <w:pPr>
        <w:pStyle w:val="NormalWeb"/>
        <w:spacing w:before="0" w:beforeAutospacing="0" w:after="0" w:afterAutospacing="0"/>
        <w:rPr>
          <w:color w:val="000000"/>
        </w:rPr>
      </w:pPr>
    </w:p>
    <w:p w14:paraId="71A881C4" w14:textId="77777777" w:rsidR="004C3FC4" w:rsidRDefault="004C3FC4" w:rsidP="004C3FC4">
      <w:pPr>
        <w:pStyle w:val="NormalWeb"/>
        <w:spacing w:before="0" w:beforeAutospacing="0" w:after="0" w:afterAutospacing="0"/>
        <w:rPr>
          <w:color w:val="000000"/>
        </w:rPr>
      </w:pPr>
      <w:r>
        <w:rPr>
          <w:color w:val="000000"/>
        </w:rPr>
        <w:t xml:space="preserve">Joint venture partners </w:t>
      </w:r>
      <w:r w:rsidRPr="00A20567">
        <w:rPr>
          <w:color w:val="000000"/>
        </w:rPr>
        <w:t xml:space="preserve">Aunir UK and </w:t>
      </w:r>
      <w:r>
        <w:rPr>
          <w:color w:val="000000"/>
        </w:rPr>
        <w:t>Cooperative Research Centre for High Integrity Australian Pork (</w:t>
      </w:r>
      <w:r w:rsidRPr="00A20567">
        <w:rPr>
          <w:color w:val="000000"/>
        </w:rPr>
        <w:t>Pork CRC</w:t>
      </w:r>
      <w:r>
        <w:rPr>
          <w:color w:val="000000"/>
        </w:rPr>
        <w:t>)</w:t>
      </w:r>
      <w:r w:rsidRPr="00A20567">
        <w:rPr>
          <w:color w:val="000000"/>
        </w:rPr>
        <w:t xml:space="preserve"> ma</w:t>
      </w:r>
      <w:r>
        <w:rPr>
          <w:color w:val="000000"/>
        </w:rPr>
        <w:t>d</w:t>
      </w:r>
      <w:r w:rsidRPr="00A20567">
        <w:rPr>
          <w:color w:val="000000"/>
        </w:rPr>
        <w:t>e AusScan calibrations available to customers world</w:t>
      </w:r>
      <w:r>
        <w:rPr>
          <w:color w:val="000000"/>
        </w:rPr>
        <w:t>wide</w:t>
      </w:r>
      <w:r w:rsidRPr="00A20567">
        <w:rPr>
          <w:color w:val="000000"/>
        </w:rPr>
        <w:t xml:space="preserve"> </w:t>
      </w:r>
      <w:r>
        <w:rPr>
          <w:color w:val="000000"/>
        </w:rPr>
        <w:t xml:space="preserve">a year ago </w:t>
      </w:r>
      <w:r w:rsidRPr="00A20567">
        <w:rPr>
          <w:color w:val="000000"/>
        </w:rPr>
        <w:t>via the Aunir website (</w:t>
      </w:r>
      <w:hyperlink r:id="rId8" w:history="1">
        <w:r w:rsidRPr="00A20567">
          <w:rPr>
            <w:rStyle w:val="Hyperlink"/>
          </w:rPr>
          <w:t>www.aunir.co.uk</w:t>
        </w:r>
      </w:hyperlink>
      <w:r w:rsidRPr="00A20567">
        <w:rPr>
          <w:color w:val="000000"/>
        </w:rPr>
        <w:t xml:space="preserve">). </w:t>
      </w:r>
    </w:p>
    <w:p w14:paraId="68872626" w14:textId="77777777" w:rsidR="004C3FC4" w:rsidRDefault="004C3FC4" w:rsidP="00E82CF2">
      <w:pPr>
        <w:pStyle w:val="NormalWeb"/>
        <w:spacing w:before="0" w:beforeAutospacing="0" w:after="0" w:afterAutospacing="0"/>
        <w:rPr>
          <w:color w:val="000000"/>
        </w:rPr>
      </w:pPr>
    </w:p>
    <w:p w14:paraId="23CF7A04" w14:textId="227A7FEE" w:rsidR="001E128D" w:rsidRDefault="00A20567" w:rsidP="00E82CF2">
      <w:pPr>
        <w:pStyle w:val="NormalWeb"/>
        <w:spacing w:before="0" w:beforeAutospacing="0" w:after="0" w:afterAutospacing="0"/>
        <w:rPr>
          <w:color w:val="000000"/>
        </w:rPr>
      </w:pPr>
      <w:r w:rsidRPr="00A20567">
        <w:rPr>
          <w:color w:val="000000"/>
        </w:rPr>
        <w:t>Agri-Torque</w:t>
      </w:r>
      <w:r>
        <w:rPr>
          <w:color w:val="000000"/>
        </w:rPr>
        <w:t>’s</w:t>
      </w:r>
      <w:r w:rsidRPr="00A20567">
        <w:rPr>
          <w:color w:val="000000"/>
        </w:rPr>
        <w:t xml:space="preserve"> </w:t>
      </w:r>
      <w:r w:rsidR="007774F6" w:rsidRPr="00A20567">
        <w:rPr>
          <w:color w:val="000000"/>
        </w:rPr>
        <w:t>Ivan Ward</w:t>
      </w:r>
      <w:r>
        <w:rPr>
          <w:color w:val="000000"/>
        </w:rPr>
        <w:t>, who consults throughout the Asia P</w:t>
      </w:r>
      <w:r w:rsidR="007774F6" w:rsidRPr="00A20567">
        <w:rPr>
          <w:color w:val="000000"/>
        </w:rPr>
        <w:t xml:space="preserve">acific region on </w:t>
      </w:r>
      <w:r>
        <w:rPr>
          <w:color w:val="000000"/>
        </w:rPr>
        <w:t>the a</w:t>
      </w:r>
      <w:r w:rsidR="007774F6" w:rsidRPr="00A20567">
        <w:rPr>
          <w:color w:val="000000"/>
        </w:rPr>
        <w:t>pplication of NIR</w:t>
      </w:r>
      <w:r w:rsidR="001E128D">
        <w:rPr>
          <w:color w:val="000000"/>
        </w:rPr>
        <w:t>,</w:t>
      </w:r>
      <w:r w:rsidR="007774F6" w:rsidRPr="00A20567">
        <w:rPr>
          <w:color w:val="000000"/>
        </w:rPr>
        <w:t> discuss</w:t>
      </w:r>
      <w:r w:rsidR="00D46F58">
        <w:rPr>
          <w:color w:val="000000"/>
        </w:rPr>
        <w:t>ed</w:t>
      </w:r>
      <w:r w:rsidR="007774F6" w:rsidRPr="00A20567">
        <w:rPr>
          <w:color w:val="000000"/>
        </w:rPr>
        <w:t xml:space="preserve"> the use of NIR technology in feed</w:t>
      </w:r>
      <w:r w:rsidR="00B222B9">
        <w:rPr>
          <w:color w:val="000000"/>
        </w:rPr>
        <w:t xml:space="preserve"> </w:t>
      </w:r>
      <w:r w:rsidR="007774F6" w:rsidRPr="00A20567">
        <w:rPr>
          <w:color w:val="000000"/>
        </w:rPr>
        <w:t>mills</w:t>
      </w:r>
      <w:r w:rsidR="00E82CF2">
        <w:rPr>
          <w:color w:val="000000"/>
        </w:rPr>
        <w:t xml:space="preserve">, including how </w:t>
      </w:r>
      <w:r w:rsidR="007774F6" w:rsidRPr="00A20567">
        <w:rPr>
          <w:color w:val="000000"/>
        </w:rPr>
        <w:t>in</w:t>
      </w:r>
      <w:r w:rsidR="00F62DCF">
        <w:rPr>
          <w:color w:val="000000"/>
        </w:rPr>
        <w:t xml:space="preserve"> </w:t>
      </w:r>
      <w:r w:rsidR="007774F6" w:rsidRPr="00A20567">
        <w:rPr>
          <w:color w:val="000000"/>
        </w:rPr>
        <w:t>line</w:t>
      </w:r>
      <w:r w:rsidR="001E128D">
        <w:rPr>
          <w:color w:val="000000"/>
        </w:rPr>
        <w:t xml:space="preserve"> </w:t>
      </w:r>
      <w:r w:rsidR="007774F6" w:rsidRPr="00A20567">
        <w:rPr>
          <w:color w:val="000000"/>
        </w:rPr>
        <w:t xml:space="preserve">NIR opportunities provide real-time information </w:t>
      </w:r>
      <w:r w:rsidR="00E82CF2">
        <w:rPr>
          <w:color w:val="000000"/>
        </w:rPr>
        <w:t xml:space="preserve">and </w:t>
      </w:r>
      <w:r w:rsidR="007774F6" w:rsidRPr="00A20567">
        <w:rPr>
          <w:color w:val="000000"/>
        </w:rPr>
        <w:t>captur</w:t>
      </w:r>
      <w:r w:rsidR="00E82CF2">
        <w:rPr>
          <w:color w:val="000000"/>
        </w:rPr>
        <w:t>e</w:t>
      </w:r>
      <w:r w:rsidR="007774F6" w:rsidRPr="00A20567">
        <w:rPr>
          <w:color w:val="000000"/>
        </w:rPr>
        <w:t xml:space="preserve"> nutrient variation. </w:t>
      </w:r>
    </w:p>
    <w:p w14:paraId="6988A8BE" w14:textId="77777777" w:rsidR="001E128D" w:rsidRDefault="001E128D" w:rsidP="00E82CF2">
      <w:pPr>
        <w:pStyle w:val="NormalWeb"/>
        <w:spacing w:before="0" w:beforeAutospacing="0" w:after="0" w:afterAutospacing="0"/>
        <w:rPr>
          <w:color w:val="000000"/>
        </w:rPr>
      </w:pPr>
    </w:p>
    <w:p w14:paraId="3ABE7131" w14:textId="77777777" w:rsidR="007774F6" w:rsidRPr="00A20567" w:rsidRDefault="007774F6" w:rsidP="00E82CF2">
      <w:pPr>
        <w:pStyle w:val="NormalWeb"/>
        <w:spacing w:before="0" w:beforeAutospacing="0" w:after="0" w:afterAutospacing="0"/>
        <w:rPr>
          <w:color w:val="000000"/>
        </w:rPr>
      </w:pPr>
      <w:r w:rsidRPr="00A20567">
        <w:rPr>
          <w:color w:val="000000"/>
        </w:rPr>
        <w:t xml:space="preserve">An excellent case study was presented </w:t>
      </w:r>
      <w:r w:rsidR="001E128D">
        <w:rPr>
          <w:color w:val="000000"/>
        </w:rPr>
        <w:t>which</w:t>
      </w:r>
      <w:r w:rsidRPr="00A20567">
        <w:rPr>
          <w:color w:val="000000"/>
        </w:rPr>
        <w:t xml:space="preserve"> demonstrat</w:t>
      </w:r>
      <w:r w:rsidR="001E128D">
        <w:rPr>
          <w:color w:val="000000"/>
        </w:rPr>
        <w:t>ed</w:t>
      </w:r>
      <w:r w:rsidRPr="00A20567">
        <w:rPr>
          <w:color w:val="000000"/>
        </w:rPr>
        <w:t xml:space="preserve"> </w:t>
      </w:r>
      <w:r w:rsidR="00E82CF2" w:rsidRPr="00A20567">
        <w:rPr>
          <w:color w:val="000000"/>
        </w:rPr>
        <w:t>NIR</w:t>
      </w:r>
      <w:r w:rsidR="00E82CF2">
        <w:rPr>
          <w:color w:val="000000"/>
        </w:rPr>
        <w:t>’s</w:t>
      </w:r>
      <w:r w:rsidR="00E82CF2" w:rsidRPr="00A20567">
        <w:rPr>
          <w:color w:val="000000"/>
        </w:rPr>
        <w:t xml:space="preserve"> </w:t>
      </w:r>
      <w:r w:rsidRPr="00A20567">
        <w:rPr>
          <w:color w:val="000000"/>
        </w:rPr>
        <w:t xml:space="preserve">effectiveness in providing rapid and accurate information on product quality measures </w:t>
      </w:r>
      <w:r w:rsidR="00E82CF2">
        <w:rPr>
          <w:color w:val="000000"/>
        </w:rPr>
        <w:t>bef</w:t>
      </w:r>
      <w:r w:rsidR="001E128D">
        <w:rPr>
          <w:color w:val="000000"/>
        </w:rPr>
        <w:t>ore</w:t>
      </w:r>
      <w:r w:rsidRPr="00A20567">
        <w:rPr>
          <w:color w:val="000000"/>
        </w:rPr>
        <w:t xml:space="preserve"> acceptance into the feed mill. </w:t>
      </w:r>
      <w:r w:rsidR="00E82CF2">
        <w:rPr>
          <w:color w:val="000000"/>
        </w:rPr>
        <w:t>Workshop attendees</w:t>
      </w:r>
      <w:r w:rsidRPr="00A20567">
        <w:rPr>
          <w:color w:val="000000"/>
        </w:rPr>
        <w:t xml:space="preserve"> learnt the steps required to verify accurate NIR readings</w:t>
      </w:r>
      <w:r w:rsidR="001E128D">
        <w:rPr>
          <w:color w:val="000000"/>
        </w:rPr>
        <w:t>,</w:t>
      </w:r>
      <w:r w:rsidRPr="00A20567">
        <w:rPr>
          <w:color w:val="000000"/>
        </w:rPr>
        <w:t xml:space="preserve"> with emphasis on sampling techniques.</w:t>
      </w:r>
    </w:p>
    <w:p w14:paraId="37093B6B" w14:textId="77777777" w:rsidR="007774F6" w:rsidRPr="00A20567" w:rsidRDefault="007774F6" w:rsidP="00E82CF2">
      <w:pPr>
        <w:pStyle w:val="NormalWeb"/>
        <w:spacing w:before="0" w:beforeAutospacing="0" w:after="0" w:afterAutospacing="0"/>
        <w:rPr>
          <w:color w:val="000000"/>
        </w:rPr>
      </w:pPr>
      <w:r w:rsidRPr="00A20567">
        <w:rPr>
          <w:color w:val="000000"/>
        </w:rPr>
        <w:t> </w:t>
      </w:r>
    </w:p>
    <w:p w14:paraId="783950CF" w14:textId="2EBEFB01" w:rsidR="001E128D" w:rsidRDefault="007774F6" w:rsidP="00E82CF2">
      <w:pPr>
        <w:pStyle w:val="NormalWeb"/>
        <w:spacing w:before="0" w:beforeAutospacing="0" w:after="0" w:afterAutospacing="0"/>
        <w:rPr>
          <w:color w:val="000000"/>
        </w:rPr>
      </w:pPr>
      <w:r w:rsidRPr="00A20567">
        <w:rPr>
          <w:color w:val="000000"/>
        </w:rPr>
        <w:t>Sam</w:t>
      </w:r>
      <w:r w:rsidR="00F62DCF">
        <w:rPr>
          <w:color w:val="000000"/>
        </w:rPr>
        <w:t>antha</w:t>
      </w:r>
      <w:r w:rsidRPr="00A20567">
        <w:rPr>
          <w:color w:val="000000"/>
        </w:rPr>
        <w:t xml:space="preserve"> Openshaw</w:t>
      </w:r>
      <w:r w:rsidR="001E128D">
        <w:rPr>
          <w:color w:val="000000"/>
        </w:rPr>
        <w:t xml:space="preserve"> of </w:t>
      </w:r>
      <w:r w:rsidRPr="00A20567">
        <w:rPr>
          <w:color w:val="000000"/>
        </w:rPr>
        <w:t>FOSS Pacific gave a live demonstration on scanning whole grain</w:t>
      </w:r>
      <w:r w:rsidR="00E82CF2">
        <w:rPr>
          <w:color w:val="000000"/>
        </w:rPr>
        <w:t>s</w:t>
      </w:r>
      <w:r w:rsidR="001E128D">
        <w:rPr>
          <w:color w:val="000000"/>
        </w:rPr>
        <w:t>,</w:t>
      </w:r>
      <w:r w:rsidRPr="00A20567">
        <w:rPr>
          <w:color w:val="000000"/>
        </w:rPr>
        <w:t xml:space="preserve"> with insights </w:t>
      </w:r>
      <w:r w:rsidR="001E128D">
        <w:rPr>
          <w:color w:val="000000"/>
        </w:rPr>
        <w:t>into</w:t>
      </w:r>
      <w:r w:rsidRPr="00A20567">
        <w:rPr>
          <w:color w:val="000000"/>
        </w:rPr>
        <w:t xml:space="preserve"> sample preparation. </w:t>
      </w:r>
    </w:p>
    <w:p w14:paraId="49DE0657" w14:textId="77777777" w:rsidR="001E128D" w:rsidRDefault="001E128D" w:rsidP="00E82CF2">
      <w:pPr>
        <w:pStyle w:val="NormalWeb"/>
        <w:spacing w:before="0" w:beforeAutospacing="0" w:after="0" w:afterAutospacing="0"/>
        <w:rPr>
          <w:color w:val="000000"/>
        </w:rPr>
      </w:pPr>
    </w:p>
    <w:p w14:paraId="65A61C3B" w14:textId="77777777" w:rsidR="00E82CF2" w:rsidRDefault="007774F6" w:rsidP="00E82CF2">
      <w:pPr>
        <w:pStyle w:val="NormalWeb"/>
        <w:spacing w:before="0" w:beforeAutospacing="0" w:after="0" w:afterAutospacing="0"/>
        <w:rPr>
          <w:color w:val="000000"/>
        </w:rPr>
      </w:pPr>
      <w:r w:rsidRPr="00A20567">
        <w:rPr>
          <w:color w:val="000000"/>
        </w:rPr>
        <w:t>Interestingly</w:t>
      </w:r>
      <w:r w:rsidR="001E128D">
        <w:rPr>
          <w:color w:val="000000"/>
        </w:rPr>
        <w:t xml:space="preserve">, </w:t>
      </w:r>
      <w:r w:rsidRPr="00A20567">
        <w:rPr>
          <w:color w:val="000000"/>
        </w:rPr>
        <w:t xml:space="preserve">the FOSS machine will combine </w:t>
      </w:r>
      <w:r w:rsidR="001E128D">
        <w:rPr>
          <w:color w:val="000000"/>
        </w:rPr>
        <w:t>five</w:t>
      </w:r>
      <w:r w:rsidRPr="00A20567">
        <w:rPr>
          <w:color w:val="000000"/>
        </w:rPr>
        <w:t xml:space="preserve"> scans of the grain sample in one pass</w:t>
      </w:r>
      <w:r w:rsidR="001E128D">
        <w:rPr>
          <w:color w:val="000000"/>
        </w:rPr>
        <w:t xml:space="preserve">, thereby </w:t>
      </w:r>
      <w:r w:rsidRPr="00A20567">
        <w:rPr>
          <w:color w:val="000000"/>
        </w:rPr>
        <w:t>ensur</w:t>
      </w:r>
      <w:r w:rsidR="001E128D">
        <w:rPr>
          <w:color w:val="000000"/>
        </w:rPr>
        <w:t>ing</w:t>
      </w:r>
      <w:r w:rsidRPr="00A20567">
        <w:rPr>
          <w:color w:val="000000"/>
        </w:rPr>
        <w:t xml:space="preserve"> coverage of the whole sample. </w:t>
      </w:r>
    </w:p>
    <w:p w14:paraId="30960177" w14:textId="77777777" w:rsidR="00E82CF2" w:rsidRDefault="00E82CF2" w:rsidP="00E82CF2">
      <w:pPr>
        <w:pStyle w:val="NormalWeb"/>
        <w:spacing w:before="0" w:beforeAutospacing="0" w:after="0" w:afterAutospacing="0"/>
        <w:rPr>
          <w:color w:val="000000"/>
        </w:rPr>
      </w:pPr>
    </w:p>
    <w:p w14:paraId="05C2F9A4" w14:textId="77777777" w:rsidR="007774F6" w:rsidRPr="00A20567" w:rsidRDefault="00E82CF2" w:rsidP="00E82CF2">
      <w:pPr>
        <w:pStyle w:val="NormalWeb"/>
        <w:spacing w:before="0" w:beforeAutospacing="0" w:after="0" w:afterAutospacing="0"/>
        <w:rPr>
          <w:color w:val="000000"/>
        </w:rPr>
      </w:pPr>
      <w:r>
        <w:rPr>
          <w:color w:val="000000"/>
        </w:rPr>
        <w:t xml:space="preserve">According to workshop facilitator, Pork CRC Manager, Commercialisation and Research Impact, Charles Rikard-Bell, </w:t>
      </w:r>
      <w:r w:rsidR="007774F6" w:rsidRPr="00A20567">
        <w:rPr>
          <w:color w:val="000000"/>
        </w:rPr>
        <w:t xml:space="preserve">NIR machines have </w:t>
      </w:r>
      <w:r>
        <w:rPr>
          <w:color w:val="000000"/>
        </w:rPr>
        <w:t>user friendly</w:t>
      </w:r>
      <w:r w:rsidR="007774F6" w:rsidRPr="00A20567">
        <w:rPr>
          <w:color w:val="000000"/>
        </w:rPr>
        <w:t xml:space="preserve"> software and uploading and downloading files to the AusScan website is </w:t>
      </w:r>
      <w:r w:rsidR="001E128D">
        <w:rPr>
          <w:color w:val="000000"/>
        </w:rPr>
        <w:t xml:space="preserve">a </w:t>
      </w:r>
      <w:r w:rsidR="007774F6" w:rsidRPr="00A20567">
        <w:rPr>
          <w:color w:val="000000"/>
        </w:rPr>
        <w:t>quick and easy process.</w:t>
      </w:r>
    </w:p>
    <w:p w14:paraId="23EFC007" w14:textId="77777777" w:rsidR="007774F6" w:rsidRPr="00A20567" w:rsidRDefault="007774F6" w:rsidP="00E82CF2">
      <w:pPr>
        <w:pStyle w:val="NormalWeb"/>
        <w:spacing w:before="0" w:beforeAutospacing="0" w:after="0" w:afterAutospacing="0"/>
        <w:rPr>
          <w:color w:val="000000"/>
        </w:rPr>
      </w:pPr>
      <w:r w:rsidRPr="00A20567">
        <w:rPr>
          <w:color w:val="000000"/>
        </w:rPr>
        <w:t> </w:t>
      </w:r>
    </w:p>
    <w:p w14:paraId="3FA68FE7" w14:textId="77777777" w:rsidR="004C3FC4" w:rsidRDefault="004C3FC4" w:rsidP="00E82CF2">
      <w:pPr>
        <w:pStyle w:val="NormalWeb"/>
        <w:spacing w:before="0" w:beforeAutospacing="0" w:after="0" w:afterAutospacing="0"/>
        <w:rPr>
          <w:color w:val="000000"/>
        </w:rPr>
      </w:pPr>
    </w:p>
    <w:p w14:paraId="73EB7611" w14:textId="77777777" w:rsidR="001E128D" w:rsidRDefault="007774F6" w:rsidP="00E82CF2">
      <w:pPr>
        <w:pStyle w:val="NormalWeb"/>
        <w:spacing w:before="0" w:beforeAutospacing="0" w:after="0" w:afterAutospacing="0"/>
        <w:rPr>
          <w:color w:val="000000"/>
        </w:rPr>
      </w:pPr>
      <w:r w:rsidRPr="00A20567">
        <w:rPr>
          <w:color w:val="000000"/>
        </w:rPr>
        <w:t xml:space="preserve">Chris Piotrowski </w:t>
      </w:r>
      <w:r w:rsidR="001E128D">
        <w:rPr>
          <w:color w:val="000000"/>
        </w:rPr>
        <w:t xml:space="preserve">of </w:t>
      </w:r>
      <w:r w:rsidRPr="00A20567">
        <w:rPr>
          <w:color w:val="000000"/>
        </w:rPr>
        <w:t>Aunir UK presented the future of NIR in industry and the workshop learnt that technological advancements w</w:t>
      </w:r>
      <w:r w:rsidR="001E128D">
        <w:rPr>
          <w:color w:val="000000"/>
        </w:rPr>
        <w:t>ould</w:t>
      </w:r>
      <w:r w:rsidRPr="00A20567">
        <w:rPr>
          <w:color w:val="000000"/>
        </w:rPr>
        <w:t xml:space="preserve"> reduce the size of NIR machines</w:t>
      </w:r>
      <w:r w:rsidR="001E128D">
        <w:rPr>
          <w:color w:val="000000"/>
        </w:rPr>
        <w:t>.</w:t>
      </w:r>
    </w:p>
    <w:p w14:paraId="2B1D729F" w14:textId="77777777" w:rsidR="001E128D" w:rsidRDefault="001E128D" w:rsidP="00E82CF2">
      <w:pPr>
        <w:pStyle w:val="NormalWeb"/>
        <w:spacing w:before="0" w:beforeAutospacing="0" w:after="0" w:afterAutospacing="0"/>
        <w:rPr>
          <w:color w:val="000000"/>
        </w:rPr>
      </w:pPr>
    </w:p>
    <w:p w14:paraId="23C30EC3" w14:textId="0CFB9B62" w:rsidR="001E128D" w:rsidRDefault="001E128D" w:rsidP="00E82CF2">
      <w:pPr>
        <w:pStyle w:val="NormalWeb"/>
        <w:spacing w:before="0" w:beforeAutospacing="0" w:after="0" w:afterAutospacing="0"/>
        <w:rPr>
          <w:color w:val="000000"/>
        </w:rPr>
      </w:pPr>
      <w:r>
        <w:rPr>
          <w:color w:val="000000"/>
        </w:rPr>
        <w:t>“This</w:t>
      </w:r>
      <w:r w:rsidR="007774F6" w:rsidRPr="00A20567">
        <w:rPr>
          <w:color w:val="000000"/>
        </w:rPr>
        <w:t xml:space="preserve"> </w:t>
      </w:r>
      <w:r>
        <w:rPr>
          <w:color w:val="000000"/>
        </w:rPr>
        <w:t xml:space="preserve">generated </w:t>
      </w:r>
      <w:r w:rsidR="00801F1E">
        <w:rPr>
          <w:color w:val="000000"/>
        </w:rPr>
        <w:t>much</w:t>
      </w:r>
      <w:r>
        <w:rPr>
          <w:color w:val="000000"/>
        </w:rPr>
        <w:t xml:space="preserve"> </w:t>
      </w:r>
      <w:r w:rsidR="007774F6" w:rsidRPr="00A20567">
        <w:rPr>
          <w:color w:val="000000"/>
        </w:rPr>
        <w:t>discussion on the progress made in the development of hand held devices and the corresponding accuracy of the measurements</w:t>
      </w:r>
      <w:r w:rsidR="00E82CF2">
        <w:rPr>
          <w:color w:val="000000"/>
        </w:rPr>
        <w:t>,</w:t>
      </w:r>
      <w:r>
        <w:rPr>
          <w:color w:val="000000"/>
        </w:rPr>
        <w:t>”</w:t>
      </w:r>
      <w:r w:rsidR="00E82CF2">
        <w:rPr>
          <w:color w:val="000000"/>
        </w:rPr>
        <w:t xml:space="preserve"> Dr Rikard-Bell said.</w:t>
      </w:r>
    </w:p>
    <w:p w14:paraId="0D1A0FE2" w14:textId="77777777" w:rsidR="001E128D" w:rsidRDefault="001E128D" w:rsidP="00E82CF2">
      <w:pPr>
        <w:pStyle w:val="NormalWeb"/>
        <w:spacing w:before="0" w:beforeAutospacing="0" w:after="0" w:afterAutospacing="0"/>
        <w:rPr>
          <w:color w:val="000000"/>
        </w:rPr>
      </w:pPr>
    </w:p>
    <w:p w14:paraId="3BDFF7B1" w14:textId="77777777" w:rsidR="001E128D" w:rsidRDefault="001E128D" w:rsidP="00E82CF2">
      <w:pPr>
        <w:pStyle w:val="NormalWeb"/>
        <w:spacing w:before="0" w:beforeAutospacing="0" w:after="0" w:afterAutospacing="0"/>
        <w:rPr>
          <w:color w:val="000000"/>
        </w:rPr>
      </w:pPr>
      <w:r>
        <w:rPr>
          <w:color w:val="000000"/>
        </w:rPr>
        <w:t>“</w:t>
      </w:r>
      <w:r w:rsidR="007774F6" w:rsidRPr="00A20567">
        <w:rPr>
          <w:color w:val="000000"/>
        </w:rPr>
        <w:t xml:space="preserve">Chris also gave a fascinating insight on </w:t>
      </w:r>
      <w:r>
        <w:rPr>
          <w:color w:val="000000"/>
        </w:rPr>
        <w:t>o</w:t>
      </w:r>
      <w:r w:rsidR="007774F6" w:rsidRPr="00A20567">
        <w:rPr>
          <w:color w:val="000000"/>
        </w:rPr>
        <w:t>ther uses of NIR machines to verify ingredient uniformity simply by viewing spectra curves</w:t>
      </w:r>
      <w:r>
        <w:rPr>
          <w:color w:val="000000"/>
        </w:rPr>
        <w:t>, noting that f</w:t>
      </w:r>
      <w:r w:rsidR="007774F6" w:rsidRPr="00A20567">
        <w:rPr>
          <w:color w:val="000000"/>
        </w:rPr>
        <w:t xml:space="preserve">eed mills could get valuable insights </w:t>
      </w:r>
      <w:r>
        <w:rPr>
          <w:color w:val="000000"/>
        </w:rPr>
        <w:t>into</w:t>
      </w:r>
      <w:r w:rsidR="007774F6" w:rsidRPr="00A20567">
        <w:rPr>
          <w:color w:val="000000"/>
        </w:rPr>
        <w:t xml:space="preserve"> product variability </w:t>
      </w:r>
      <w:r>
        <w:rPr>
          <w:color w:val="000000"/>
        </w:rPr>
        <w:t>simply</w:t>
      </w:r>
      <w:r w:rsidR="007774F6" w:rsidRPr="00A20567">
        <w:rPr>
          <w:color w:val="000000"/>
        </w:rPr>
        <w:t xml:space="preserve"> by understanding spectra variations</w:t>
      </w:r>
      <w:r w:rsidR="00E82CF2">
        <w:rPr>
          <w:color w:val="000000"/>
        </w:rPr>
        <w:t>.”</w:t>
      </w:r>
    </w:p>
    <w:p w14:paraId="1A2E09AF" w14:textId="77777777" w:rsidR="001E128D" w:rsidRDefault="001E128D" w:rsidP="00E82CF2">
      <w:pPr>
        <w:pStyle w:val="NormalWeb"/>
        <w:spacing w:before="0" w:beforeAutospacing="0" w:after="0" w:afterAutospacing="0"/>
        <w:rPr>
          <w:color w:val="000000"/>
        </w:rPr>
      </w:pPr>
    </w:p>
    <w:p w14:paraId="733643E1" w14:textId="77777777" w:rsidR="007774F6" w:rsidRPr="00A20567" w:rsidRDefault="001E128D" w:rsidP="00E82CF2">
      <w:pPr>
        <w:pStyle w:val="NormalWeb"/>
        <w:spacing w:before="0" w:beforeAutospacing="0" w:after="0" w:afterAutospacing="0"/>
        <w:rPr>
          <w:color w:val="000000"/>
        </w:rPr>
      </w:pPr>
      <w:r>
        <w:rPr>
          <w:color w:val="000000"/>
        </w:rPr>
        <w:t>It wa</w:t>
      </w:r>
      <w:r w:rsidR="007774F6" w:rsidRPr="00A20567">
        <w:rPr>
          <w:color w:val="000000"/>
        </w:rPr>
        <w:t xml:space="preserve">s also </w:t>
      </w:r>
      <w:r>
        <w:rPr>
          <w:color w:val="000000"/>
        </w:rPr>
        <w:t xml:space="preserve">now </w:t>
      </w:r>
      <w:r w:rsidR="007774F6" w:rsidRPr="00A20567">
        <w:rPr>
          <w:color w:val="000000"/>
        </w:rPr>
        <w:t xml:space="preserve">possible to summate spectra files of raw materials to produce a spectra output for a complete feed. </w:t>
      </w:r>
    </w:p>
    <w:p w14:paraId="03D70F9E" w14:textId="77777777" w:rsidR="007774F6" w:rsidRPr="00A20567" w:rsidRDefault="007774F6" w:rsidP="00E82CF2">
      <w:pPr>
        <w:pStyle w:val="NormalWeb"/>
        <w:spacing w:before="0" w:beforeAutospacing="0" w:after="0" w:afterAutospacing="0"/>
        <w:rPr>
          <w:color w:val="000000"/>
        </w:rPr>
      </w:pPr>
      <w:r w:rsidRPr="00A20567">
        <w:rPr>
          <w:color w:val="000000"/>
        </w:rPr>
        <w:t> </w:t>
      </w:r>
    </w:p>
    <w:p w14:paraId="6C7EE40E" w14:textId="717BD54C" w:rsidR="007774F6" w:rsidRDefault="007774F6" w:rsidP="00801F1E">
      <w:pPr>
        <w:rPr>
          <w:color w:val="000000"/>
        </w:rPr>
      </w:pPr>
      <w:r w:rsidRPr="00A20567">
        <w:rPr>
          <w:color w:val="000000"/>
        </w:rPr>
        <w:t xml:space="preserve">AusScan Online is </w:t>
      </w:r>
      <w:r w:rsidR="00B42A3C">
        <w:rPr>
          <w:color w:val="000000"/>
        </w:rPr>
        <w:t xml:space="preserve">now </w:t>
      </w:r>
      <w:r w:rsidR="00801F1E">
        <w:rPr>
          <w:color w:val="000000"/>
        </w:rPr>
        <w:t>available through</w:t>
      </w:r>
      <w:r w:rsidRPr="00A20567">
        <w:rPr>
          <w:color w:val="000000"/>
        </w:rPr>
        <w:t xml:space="preserve"> </w:t>
      </w:r>
      <w:r w:rsidR="00F62DCF">
        <w:rPr>
          <w:color w:val="000000"/>
        </w:rPr>
        <w:t>Elizabeth Owens (</w:t>
      </w:r>
      <w:hyperlink r:id="rId9" w:history="1">
        <w:r w:rsidR="00F62DCF" w:rsidRPr="002A39F6">
          <w:rPr>
            <w:rStyle w:val="Hyperlink"/>
          </w:rPr>
          <w:t>EOwens@symbioalliance.com.au</w:t>
        </w:r>
      </w:hyperlink>
      <w:r w:rsidR="00F62DCF">
        <w:rPr>
          <w:color w:val="000000"/>
        </w:rPr>
        <w:t xml:space="preserve">) at </w:t>
      </w:r>
      <w:r w:rsidRPr="00A20567">
        <w:rPr>
          <w:color w:val="000000"/>
        </w:rPr>
        <w:t>Symbio</w:t>
      </w:r>
      <w:r w:rsidR="00F62DCF">
        <w:rPr>
          <w:color w:val="000000"/>
        </w:rPr>
        <w:t xml:space="preserve"> Laboratories </w:t>
      </w:r>
      <w:r w:rsidRPr="00A20567">
        <w:rPr>
          <w:color w:val="000000"/>
        </w:rPr>
        <w:t xml:space="preserve"> </w:t>
      </w:r>
      <w:r w:rsidR="00F62DCF">
        <w:rPr>
          <w:color w:val="000000"/>
        </w:rPr>
        <w:t xml:space="preserve"> </w:t>
      </w:r>
      <w:hyperlink r:id="rId10" w:history="1">
        <w:r w:rsidR="00801F1E" w:rsidRPr="002A39F6">
          <w:rPr>
            <w:rStyle w:val="Hyperlink"/>
          </w:rPr>
          <w:t>https://www.symbiolabs.com.au</w:t>
        </w:r>
      </w:hyperlink>
      <w:r w:rsidR="00801F1E">
        <w:t xml:space="preserve"> </w:t>
      </w:r>
      <w:r w:rsidRPr="00A20567">
        <w:rPr>
          <w:color w:val="000000"/>
        </w:rPr>
        <w:t xml:space="preserve">and </w:t>
      </w:r>
      <w:r w:rsidR="00F62DCF">
        <w:rPr>
          <w:color w:val="000000"/>
        </w:rPr>
        <w:t>Ian Wickham (</w:t>
      </w:r>
      <w:hyperlink r:id="rId11" w:history="1">
        <w:r w:rsidR="00F62DCF" w:rsidRPr="002A39F6">
          <w:rPr>
            <w:rStyle w:val="Hyperlink"/>
          </w:rPr>
          <w:t>IanWickham@feedcentral.com.au</w:t>
        </w:r>
      </w:hyperlink>
      <w:r w:rsidR="00F62DCF">
        <w:rPr>
          <w:color w:val="000000"/>
        </w:rPr>
        <w:t xml:space="preserve">) at </w:t>
      </w:r>
      <w:r w:rsidRPr="00A20567">
        <w:rPr>
          <w:color w:val="000000"/>
        </w:rPr>
        <w:t xml:space="preserve">Feed Central </w:t>
      </w:r>
      <w:hyperlink r:id="rId12" w:history="1">
        <w:r w:rsidR="00F62DCF">
          <w:rPr>
            <w:rStyle w:val="Hyperlink"/>
          </w:rPr>
          <w:t>https://www.feedcentral.com.au</w:t>
        </w:r>
      </w:hyperlink>
      <w:r w:rsidR="00F62DCF">
        <w:rPr>
          <w:color w:val="000000"/>
        </w:rPr>
        <w:t>.</w:t>
      </w:r>
    </w:p>
    <w:p w14:paraId="5AFFEE1C" w14:textId="77777777" w:rsidR="00E82CF2" w:rsidRDefault="00E82CF2" w:rsidP="00E82CF2">
      <w:pPr>
        <w:pStyle w:val="NormalWeb"/>
        <w:spacing w:before="0" w:beforeAutospacing="0" w:after="0" w:afterAutospacing="0"/>
        <w:rPr>
          <w:color w:val="000000"/>
        </w:rPr>
      </w:pPr>
    </w:p>
    <w:p w14:paraId="275EA049" w14:textId="77777777" w:rsidR="00E82CF2" w:rsidRPr="00E82CF2" w:rsidRDefault="00E82CF2" w:rsidP="00E82CF2">
      <w:pPr>
        <w:spacing w:line="276" w:lineRule="auto"/>
        <w:rPr>
          <w:lang w:val="en-GB"/>
        </w:rPr>
      </w:pPr>
      <w:r w:rsidRPr="00E82CF2">
        <w:rPr>
          <w:lang w:val="en-GB"/>
        </w:rPr>
        <w:t xml:space="preserve">To create an AusScan Online account, visit </w:t>
      </w:r>
      <w:hyperlink r:id="rId13" w:history="1">
        <w:r w:rsidRPr="00E82CF2">
          <w:rPr>
            <w:rStyle w:val="Hyperlink"/>
            <w:lang w:val="en-GB"/>
          </w:rPr>
          <w:t>www.aunir.com/products/ausscan-online</w:t>
        </w:r>
      </w:hyperlink>
      <w:r w:rsidRPr="00E82CF2">
        <w:rPr>
          <w:lang w:val="en-GB"/>
        </w:rPr>
        <w:t xml:space="preserve"> and follow the links.</w:t>
      </w:r>
      <w:r>
        <w:rPr>
          <w:lang w:val="en-GB"/>
        </w:rPr>
        <w:t xml:space="preserve"> </w:t>
      </w:r>
      <w:r w:rsidRPr="00E82CF2">
        <w:rPr>
          <w:lang w:val="en-GB"/>
        </w:rPr>
        <w:t xml:space="preserve">A full list of available calibrations can be found on the Aunir website </w:t>
      </w:r>
      <w:hyperlink r:id="rId14" w:history="1">
        <w:r w:rsidRPr="00E82CF2">
          <w:rPr>
            <w:rStyle w:val="Hyperlink"/>
            <w:lang w:val="en-GB"/>
          </w:rPr>
          <w:t>www.aunir.com/products/ausscan-online</w:t>
        </w:r>
      </w:hyperlink>
      <w:r w:rsidRPr="00E82CF2">
        <w:rPr>
          <w:lang w:val="en-GB"/>
        </w:rPr>
        <w:t xml:space="preserve">.   </w:t>
      </w:r>
    </w:p>
    <w:p w14:paraId="7437CA83" w14:textId="77777777" w:rsidR="00E82CF2" w:rsidRPr="00A20567" w:rsidRDefault="00E82CF2" w:rsidP="00E82CF2">
      <w:pPr>
        <w:pStyle w:val="NormalWeb"/>
        <w:spacing w:before="0" w:beforeAutospacing="0" w:after="0" w:afterAutospacing="0"/>
        <w:rPr>
          <w:color w:val="000000"/>
        </w:rPr>
      </w:pPr>
    </w:p>
    <w:p w14:paraId="1B60F40F" w14:textId="77777777" w:rsidR="00D46F58" w:rsidRPr="00D46F58" w:rsidRDefault="00D46F58" w:rsidP="00E82CF2">
      <w:pPr>
        <w:spacing w:after="240" w:line="276" w:lineRule="auto"/>
        <w:rPr>
          <w:lang w:val="en-GB"/>
        </w:rPr>
      </w:pPr>
      <w:r w:rsidRPr="00D46F58">
        <w:rPr>
          <w:lang w:val="en-GB"/>
        </w:rPr>
        <w:t>Aunir is a leading developer and supplier of NIR spectroscopy solutions, which cost effectively test the quality attributes of ingredients and products used in the animal feed and flour milling industries across the world.</w:t>
      </w:r>
    </w:p>
    <w:p w14:paraId="717FAFA6" w14:textId="77777777" w:rsidR="00D46F58" w:rsidRPr="00D46F58" w:rsidRDefault="00D46F58" w:rsidP="00E82CF2">
      <w:pPr>
        <w:autoSpaceDE w:val="0"/>
        <w:autoSpaceDN w:val="0"/>
        <w:adjustRightInd w:val="0"/>
        <w:rPr>
          <w:color w:val="000000" w:themeColor="text1"/>
        </w:rPr>
      </w:pPr>
      <w:r w:rsidRPr="00D46F58">
        <w:rPr>
          <w:lang w:val="en-GB"/>
        </w:rPr>
        <w:t xml:space="preserve">Pork CRC is a Cooperative Research Centre supported by the Australian Government and a range of stakeholders, including industry and universities, which supports and manages research to </w:t>
      </w:r>
      <w:r w:rsidRPr="00D46F58">
        <w:rPr>
          <w:rFonts w:eastAsiaTheme="minorHAnsi"/>
          <w:color w:val="000000" w:themeColor="text1"/>
        </w:rPr>
        <w:t>differentiate Australian pork as a ‘high integrity’ meat that is welfare-optimal,</w:t>
      </w:r>
      <w:r w:rsidR="00E82CF2">
        <w:rPr>
          <w:rFonts w:eastAsiaTheme="minorHAnsi"/>
          <w:color w:val="000000" w:themeColor="text1"/>
        </w:rPr>
        <w:t xml:space="preserve"> </w:t>
      </w:r>
      <w:r w:rsidRPr="00D46F58">
        <w:rPr>
          <w:rFonts w:eastAsiaTheme="minorHAnsi"/>
          <w:color w:val="000000" w:themeColor="text1"/>
        </w:rPr>
        <w:t>premium quality, nutritious, in high demand and produced while conserving energy and water, minimising greenhouse gas emissions and minimising cost of production.</w:t>
      </w:r>
    </w:p>
    <w:p w14:paraId="4A826917" w14:textId="77777777" w:rsidR="00144D62" w:rsidRDefault="00144D62" w:rsidP="00D46F58"/>
    <w:p w14:paraId="080685E1" w14:textId="77777777" w:rsidR="00B85C05" w:rsidRPr="00DA59E2" w:rsidRDefault="00D9529A">
      <w:pPr>
        <w:jc w:val="center"/>
      </w:pPr>
      <w:hyperlink r:id="rId15" w:history="1">
        <w:r w:rsidR="00B85C05" w:rsidRPr="00DA59E2">
          <w:rPr>
            <w:rStyle w:val="Hyperlink"/>
          </w:rPr>
          <w:t>www.porkcrc.com.au</w:t>
        </w:r>
      </w:hyperlink>
    </w:p>
    <w:p w14:paraId="7D4AB923" w14:textId="77777777" w:rsidR="00B85C05" w:rsidRPr="00DA59E2" w:rsidRDefault="00B85C05">
      <w:pPr>
        <w:jc w:val="center"/>
      </w:pPr>
    </w:p>
    <w:p w14:paraId="36AD80F5" w14:textId="77777777" w:rsidR="00B85C05" w:rsidRPr="00DA59E2" w:rsidRDefault="00B85C05">
      <w:pPr>
        <w:jc w:val="center"/>
      </w:pPr>
      <w:r w:rsidRPr="00DA59E2">
        <w:t xml:space="preserve">Authorised by Pork CRC and issued on its behalf by </w:t>
      </w:r>
    </w:p>
    <w:p w14:paraId="3938F99E" w14:textId="77777777" w:rsidR="00712AE2" w:rsidRPr="00DA59E2" w:rsidRDefault="00712AE2" w:rsidP="00712AE2">
      <w:pPr>
        <w:jc w:val="center"/>
      </w:pPr>
      <w:r w:rsidRPr="00DA59E2">
        <w:t xml:space="preserve">Brendon Cant, </w:t>
      </w:r>
      <w:r w:rsidR="006F09C0">
        <w:t xml:space="preserve">Pork CRC Communications Manager, </w:t>
      </w:r>
      <w:r w:rsidR="00AF2C5D">
        <w:t>Mob 0417 930 536</w:t>
      </w:r>
      <w:r w:rsidRPr="00DA59E2">
        <w:t>.</w:t>
      </w:r>
    </w:p>
    <w:p w14:paraId="59CCE83B" w14:textId="77777777" w:rsidR="00B85C05" w:rsidRPr="00DA59E2" w:rsidRDefault="00B85C05">
      <w:pPr>
        <w:jc w:val="center"/>
      </w:pPr>
      <w:r w:rsidRPr="00DA59E2">
        <w:rPr>
          <w:b/>
          <w:bCs/>
        </w:rPr>
        <w:t>MEDIA CONTACT</w:t>
      </w:r>
      <w:r w:rsidR="003E04EB" w:rsidRPr="00DA59E2">
        <w:t xml:space="preserve">: </w:t>
      </w:r>
      <w:hyperlink r:id="rId16" w:history="1">
        <w:r w:rsidR="003E04EB" w:rsidRPr="006F09C0">
          <w:rPr>
            <w:rStyle w:val="Hyperlink"/>
            <w:color w:val="000000" w:themeColor="text1"/>
            <w:u w:val="none"/>
          </w:rPr>
          <w:t>Dr Roger Campbell</w:t>
        </w:r>
      </w:hyperlink>
      <w:r w:rsidR="002949E3">
        <w:t xml:space="preserve">, </w:t>
      </w:r>
      <w:r w:rsidR="00A67349">
        <w:t xml:space="preserve">Pork CRC CEO, </w:t>
      </w:r>
      <w:r w:rsidR="002949E3">
        <w:t>Mob</w:t>
      </w:r>
      <w:r w:rsidR="003E04EB" w:rsidRPr="00DA59E2">
        <w:t xml:space="preserve"> </w:t>
      </w:r>
      <w:r w:rsidRPr="00DA59E2">
        <w:t>0407 774 714.</w:t>
      </w:r>
    </w:p>
    <w:p w14:paraId="24F6045D" w14:textId="77777777" w:rsidR="00B85C05" w:rsidRPr="00A041BC" w:rsidRDefault="00B85C05">
      <w:pPr>
        <w:rPr>
          <w:rFonts w:ascii="Trebuchet MS" w:hAnsi="Trebuchet MS"/>
        </w:rPr>
      </w:pPr>
    </w:p>
    <w:p w14:paraId="0D1230F7" w14:textId="2B6BBB44" w:rsidR="00B85C05" w:rsidRDefault="00A20567">
      <w:pPr>
        <w:pStyle w:val="BalloonText"/>
        <w:rPr>
          <w:rFonts w:ascii="Times New Roman" w:hAnsi="Times New Roman" w:cs="Times New Roman"/>
        </w:rPr>
      </w:pPr>
      <w:r w:rsidRPr="00A20567">
        <w:rPr>
          <w:rFonts w:ascii="Times New Roman" w:hAnsi="Times New Roman" w:cs="Times New Roman"/>
        </w:rPr>
        <w:t>AusScan Workshop</w:t>
      </w:r>
      <w:r w:rsidR="00B85C05" w:rsidRPr="00DA59E2">
        <w:rPr>
          <w:rFonts w:ascii="Times New Roman" w:hAnsi="Times New Roman" w:cs="Times New Roman"/>
        </w:rPr>
        <w:t>.doc</w:t>
      </w:r>
      <w:r w:rsidR="00AF2C5D">
        <w:rPr>
          <w:rFonts w:ascii="Times New Roman" w:hAnsi="Times New Roman" w:cs="Times New Roman"/>
        </w:rPr>
        <w:t>x</w:t>
      </w:r>
      <w:r w:rsidR="00B85C05" w:rsidRPr="00DA59E2">
        <w:rPr>
          <w:rFonts w:ascii="Times New Roman" w:hAnsi="Times New Roman" w:cs="Times New Roman"/>
        </w:rPr>
        <w:t>/</w:t>
      </w:r>
      <w:r w:rsidR="00F62DCF">
        <w:rPr>
          <w:rFonts w:ascii="Times New Roman" w:hAnsi="Times New Roman" w:cs="Times New Roman"/>
        </w:rPr>
        <w:t>RC&amp;CRB010316</w:t>
      </w:r>
    </w:p>
    <w:p w14:paraId="34823748" w14:textId="77777777" w:rsidR="00EB37E1" w:rsidRDefault="00EB37E1">
      <w:pPr>
        <w:pStyle w:val="BalloonText"/>
        <w:rPr>
          <w:rFonts w:ascii="Times New Roman" w:hAnsi="Times New Roman" w:cs="Times New Roman"/>
        </w:rPr>
      </w:pPr>
    </w:p>
    <w:p w14:paraId="028F9AF4" w14:textId="3B89372A" w:rsidR="00EB37E1" w:rsidRPr="00EB37E1" w:rsidRDefault="00EB37E1">
      <w:pPr>
        <w:pStyle w:val="BalloonText"/>
        <w:rPr>
          <w:rFonts w:ascii="Times New Roman" w:hAnsi="Times New Roman" w:cs="Times New Roman"/>
          <w:b/>
          <w:sz w:val="24"/>
          <w:szCs w:val="24"/>
        </w:rPr>
      </w:pPr>
      <w:r w:rsidRPr="00EB37E1">
        <w:rPr>
          <w:rFonts w:ascii="Times New Roman" w:hAnsi="Times New Roman" w:cs="Times New Roman"/>
          <w:b/>
          <w:sz w:val="24"/>
          <w:szCs w:val="24"/>
        </w:rPr>
        <w:t>ATTACHED IMAGE:</w:t>
      </w:r>
    </w:p>
    <w:p w14:paraId="5A3843AD" w14:textId="77777777" w:rsidR="00EB37E1" w:rsidRDefault="00EB37E1">
      <w:pPr>
        <w:pStyle w:val="BalloonText"/>
        <w:rPr>
          <w:rFonts w:ascii="Times New Roman" w:hAnsi="Times New Roman" w:cs="Times New Roman"/>
        </w:rPr>
      </w:pPr>
    </w:p>
    <w:p w14:paraId="5EAEE72F" w14:textId="77777777" w:rsidR="00EB37E1" w:rsidRDefault="00EB37E1" w:rsidP="00EB37E1">
      <w:pPr>
        <w:rPr>
          <w:color w:val="000000"/>
        </w:rPr>
      </w:pPr>
      <w:r w:rsidRPr="00202C07">
        <w:rPr>
          <w:b/>
        </w:rPr>
        <w:t>AusScan NIR workshop Sydney Uni 180216_0087.jpg:</w:t>
      </w:r>
      <w:r>
        <w:t xml:space="preserve"> </w:t>
      </w:r>
      <w:r w:rsidRPr="00202C07">
        <w:t xml:space="preserve">Dr Charles Rikard-Bell, Pork CRC </w:t>
      </w:r>
      <w:r w:rsidRPr="00202C07">
        <w:rPr>
          <w:color w:val="000000"/>
        </w:rPr>
        <w:t>Manager, Commercialisation and Research Impact</w:t>
      </w:r>
      <w:r>
        <w:rPr>
          <w:color w:val="000000"/>
        </w:rPr>
        <w:t xml:space="preserve">, presents at the AusScan NIR workshop at University of Sydney. </w:t>
      </w:r>
    </w:p>
    <w:p w14:paraId="1A1625A5" w14:textId="77777777" w:rsidR="00EB37E1" w:rsidRDefault="00EB37E1">
      <w:pPr>
        <w:pStyle w:val="BalloonText"/>
        <w:rPr>
          <w:rFonts w:ascii="Times New Roman" w:hAnsi="Times New Roman" w:cs="Times New Roman"/>
        </w:rPr>
      </w:pPr>
    </w:p>
    <w:p w14:paraId="0DED2AA8" w14:textId="77777777" w:rsidR="000F43FC" w:rsidRDefault="000F43FC">
      <w:pPr>
        <w:pStyle w:val="BalloonText"/>
        <w:rPr>
          <w:rFonts w:ascii="Times New Roman" w:hAnsi="Times New Roman" w:cs="Times New Roman"/>
        </w:rPr>
      </w:pPr>
    </w:p>
    <w:p w14:paraId="5E8A27FA" w14:textId="77777777" w:rsidR="000F43FC" w:rsidRDefault="000F43FC">
      <w:pPr>
        <w:pStyle w:val="BalloonText"/>
        <w:rPr>
          <w:rFonts w:ascii="Times New Roman" w:hAnsi="Times New Roman" w:cs="Times New Roman"/>
          <w:b/>
          <w:sz w:val="24"/>
          <w:szCs w:val="24"/>
        </w:rPr>
      </w:pPr>
    </w:p>
    <w:sectPr w:rsidR="000F43FC" w:rsidSect="009F7C30">
      <w:headerReference w:type="default" r:id="rId17"/>
      <w:footerReference w:type="default" r:id="rId18"/>
      <w:pgSz w:w="11907" w:h="16840" w:code="9"/>
      <w:pgMar w:top="1797" w:right="1107" w:bottom="851" w:left="2268" w:header="68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6941" w14:textId="77777777" w:rsidR="00B25BF3" w:rsidRDefault="00B25BF3">
      <w:r>
        <w:separator/>
      </w:r>
    </w:p>
  </w:endnote>
  <w:endnote w:type="continuationSeparator" w:id="0">
    <w:p w14:paraId="53B95D8E" w14:textId="77777777" w:rsidR="00B25BF3" w:rsidRDefault="00B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0274" w14:textId="77777777" w:rsidR="00B85C05" w:rsidRDefault="00B85C05">
    <w:pPr>
      <w:pStyle w:val="Footer"/>
      <w:tabs>
        <w:tab w:val="clear" w:pos="8640"/>
        <w:tab w:val="right" w:pos="8280"/>
      </w:tabs>
      <w:ind w:left="-1080" w:right="-468"/>
      <w:jc w:val="center"/>
      <w:rPr>
        <w:rFonts w:ascii="Book Antiqua" w:hAnsi="Book Antiqu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E1D9F" w14:textId="77777777" w:rsidR="00B25BF3" w:rsidRDefault="00B25BF3">
      <w:r>
        <w:separator/>
      </w:r>
    </w:p>
  </w:footnote>
  <w:footnote w:type="continuationSeparator" w:id="0">
    <w:p w14:paraId="232E2436" w14:textId="77777777" w:rsidR="00B25BF3" w:rsidRDefault="00B2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D7E2A" w14:textId="77777777" w:rsidR="00A041BC" w:rsidRDefault="00DA55DB" w:rsidP="009A1E6C">
    <w:pPr>
      <w:pStyle w:val="Header"/>
      <w:ind w:left="-1418"/>
    </w:pPr>
    <w:r>
      <w:rPr>
        <w:noProof/>
        <w:lang w:eastAsia="en-AU"/>
      </w:rPr>
      <w:drawing>
        <wp:inline distT="0" distB="0" distL="0" distR="0" wp14:anchorId="6658B712" wp14:editId="74741A42">
          <wp:extent cx="3335730" cy="555955"/>
          <wp:effectExtent l="0" t="0" r="0" b="0"/>
          <wp:docPr id="1" name="Picture 1" descr="C:\Users\brendon\AppData\Local\Microsoft\Windows\Temporary Internet Files\Content.Word\DIIS_CRC-Business-AusGov-Industr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on\AppData\Local\Microsoft\Windows\Temporary Internet Files\Content.Word\DIIS_CRC-Business-AusGov-Indust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9038" cy="561506"/>
                  </a:xfrm>
                  <a:prstGeom prst="rect">
                    <a:avLst/>
                  </a:prstGeom>
                  <a:noFill/>
                  <a:ln>
                    <a:noFill/>
                  </a:ln>
                </pic:spPr>
              </pic:pic>
            </a:graphicData>
          </a:graphic>
        </wp:inline>
      </w:drawing>
    </w:r>
    <w:r w:rsidR="00A041BC">
      <w:t xml:space="preserve"> </w:t>
    </w:r>
    <w:r w:rsidR="00851339">
      <w:t xml:space="preserve">                      </w:t>
    </w:r>
    <w:r w:rsidR="00851339">
      <w:rPr>
        <w:noProof/>
        <w:lang w:eastAsia="en-AU"/>
      </w:rPr>
      <w:drawing>
        <wp:inline distT="0" distB="0" distL="0" distR="0" wp14:anchorId="25204552" wp14:editId="621031A1">
          <wp:extent cx="1558137" cy="640588"/>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crc-SMALL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6255" cy="639814"/>
                  </a:xfrm>
                  <a:prstGeom prst="rect">
                    <a:avLst/>
                  </a:prstGeom>
                </pic:spPr>
              </pic:pic>
            </a:graphicData>
          </a:graphic>
        </wp:inline>
      </w:drawing>
    </w:r>
    <w:r w:rsidR="00A041BC">
      <w:t xml:space="preserve">                                      </w:t>
    </w:r>
    <w:r w:rsidR="009A1E6C">
      <w:t xml:space="preserve">                              </w:t>
    </w:r>
  </w:p>
  <w:p w14:paraId="028DDAB1" w14:textId="77777777" w:rsidR="00B85C05" w:rsidRDefault="00A041BC" w:rsidP="00A041BC">
    <w:pPr>
      <w:pStyle w:val="Header"/>
      <w:jc w:val="right"/>
    </w:pPr>
    <w:r w:rsidRPr="00705B77">
      <w:rPr>
        <w:rFonts w:ascii="Trebuchet MS" w:hAnsi="Trebuchet MS"/>
        <w:color w:val="003359"/>
        <w:sz w:val="20"/>
      </w:rPr>
      <w:t>CRC for High Integrity Australian Pork</w:t>
    </w:r>
    <w:r w:rsidR="00CA2942">
      <w:rPr>
        <w:noProof/>
        <w:sz w:val="20"/>
        <w:lang w:eastAsia="en-AU"/>
      </w:rPr>
      <mc:AlternateContent>
        <mc:Choice Requires="wps">
          <w:drawing>
            <wp:anchor distT="0" distB="0" distL="114300" distR="114300" simplePos="0" relativeHeight="251657728" behindDoc="0" locked="0" layoutInCell="1" allowOverlap="1" wp14:anchorId="224CDB56" wp14:editId="798730A7">
              <wp:simplePos x="0" y="0"/>
              <wp:positionH relativeFrom="column">
                <wp:posOffset>-1340485</wp:posOffset>
              </wp:positionH>
              <wp:positionV relativeFrom="paragraph">
                <wp:posOffset>828040</wp:posOffset>
              </wp:positionV>
              <wp:extent cx="1028700" cy="7429500"/>
              <wp:effectExtent l="254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282A2" w14:textId="77777777" w:rsidR="00B85C05" w:rsidRDefault="00B85C05">
                          <w:pPr>
                            <w:pStyle w:val="Heading2"/>
                          </w:pPr>
                          <w:r>
                            <w:t>Media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6A882" id="_x0000_t202" coordsize="21600,21600" o:spt="202" path="m,l,21600r21600,l21600,xe">
              <v:stroke joinstyle="miter"/>
              <v:path gradientshapeok="t" o:connecttype="rect"/>
            </v:shapetype>
            <v:shape id="Text Box 1" o:spid="_x0000_s1026" type="#_x0000_t202" style="position:absolute;left:0;text-align:left;margin-left:-105.55pt;margin-top:65.2pt;width:81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" filled="f" stroked="f">
              <v:textbox style="layout-flow:vertical;mso-layout-flow-alt:bottom-to-top">
                <w:txbxContent>
                  <w:p w:rsidR="00B85C05" w:rsidRDefault="00B85C05">
                    <w:pPr>
                      <w:pStyle w:val="Heading2"/>
                    </w:pPr>
                    <w: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B6A"/>
    <w:multiLevelType w:val="multilevel"/>
    <w:tmpl w:val="353C9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B14E0"/>
    <w:multiLevelType w:val="hybridMultilevel"/>
    <w:tmpl w:val="F2D47852"/>
    <w:lvl w:ilvl="0" w:tplc="76BE6762">
      <w:start w:val="1"/>
      <w:numFmt w:val="bullet"/>
      <w:lvlText w:val=""/>
      <w:lvlJc w:val="left"/>
      <w:pPr>
        <w:tabs>
          <w:tab w:val="num" w:pos="720"/>
        </w:tabs>
        <w:ind w:left="720" w:hanging="360"/>
      </w:pPr>
      <w:rPr>
        <w:rFonts w:ascii="Symbol" w:hAnsi="Symbol" w:hint="default"/>
        <w:sz w:val="20"/>
      </w:rPr>
    </w:lvl>
    <w:lvl w:ilvl="1" w:tplc="B8EAC706" w:tentative="1">
      <w:start w:val="1"/>
      <w:numFmt w:val="bullet"/>
      <w:lvlText w:val="o"/>
      <w:lvlJc w:val="left"/>
      <w:pPr>
        <w:tabs>
          <w:tab w:val="num" w:pos="1440"/>
        </w:tabs>
        <w:ind w:left="1440" w:hanging="360"/>
      </w:pPr>
      <w:rPr>
        <w:rFonts w:ascii="Courier New" w:hAnsi="Courier New" w:hint="default"/>
        <w:sz w:val="20"/>
      </w:rPr>
    </w:lvl>
    <w:lvl w:ilvl="2" w:tplc="5E767942" w:tentative="1">
      <w:start w:val="1"/>
      <w:numFmt w:val="bullet"/>
      <w:lvlText w:val=""/>
      <w:lvlJc w:val="left"/>
      <w:pPr>
        <w:tabs>
          <w:tab w:val="num" w:pos="2160"/>
        </w:tabs>
        <w:ind w:left="2160" w:hanging="360"/>
      </w:pPr>
      <w:rPr>
        <w:rFonts w:ascii="Wingdings" w:hAnsi="Wingdings" w:hint="default"/>
        <w:sz w:val="20"/>
      </w:rPr>
    </w:lvl>
    <w:lvl w:ilvl="3" w:tplc="B8465CD4" w:tentative="1">
      <w:start w:val="1"/>
      <w:numFmt w:val="bullet"/>
      <w:lvlText w:val=""/>
      <w:lvlJc w:val="left"/>
      <w:pPr>
        <w:tabs>
          <w:tab w:val="num" w:pos="2880"/>
        </w:tabs>
        <w:ind w:left="2880" w:hanging="360"/>
      </w:pPr>
      <w:rPr>
        <w:rFonts w:ascii="Wingdings" w:hAnsi="Wingdings" w:hint="default"/>
        <w:sz w:val="20"/>
      </w:rPr>
    </w:lvl>
    <w:lvl w:ilvl="4" w:tplc="B6A4DCB6" w:tentative="1">
      <w:start w:val="1"/>
      <w:numFmt w:val="bullet"/>
      <w:lvlText w:val=""/>
      <w:lvlJc w:val="left"/>
      <w:pPr>
        <w:tabs>
          <w:tab w:val="num" w:pos="3600"/>
        </w:tabs>
        <w:ind w:left="3600" w:hanging="360"/>
      </w:pPr>
      <w:rPr>
        <w:rFonts w:ascii="Wingdings" w:hAnsi="Wingdings" w:hint="default"/>
        <w:sz w:val="20"/>
      </w:rPr>
    </w:lvl>
    <w:lvl w:ilvl="5" w:tplc="AC9A36CC" w:tentative="1">
      <w:start w:val="1"/>
      <w:numFmt w:val="bullet"/>
      <w:lvlText w:val=""/>
      <w:lvlJc w:val="left"/>
      <w:pPr>
        <w:tabs>
          <w:tab w:val="num" w:pos="4320"/>
        </w:tabs>
        <w:ind w:left="4320" w:hanging="360"/>
      </w:pPr>
      <w:rPr>
        <w:rFonts w:ascii="Wingdings" w:hAnsi="Wingdings" w:hint="default"/>
        <w:sz w:val="20"/>
      </w:rPr>
    </w:lvl>
    <w:lvl w:ilvl="6" w:tplc="1C5E2F82" w:tentative="1">
      <w:start w:val="1"/>
      <w:numFmt w:val="bullet"/>
      <w:lvlText w:val=""/>
      <w:lvlJc w:val="left"/>
      <w:pPr>
        <w:tabs>
          <w:tab w:val="num" w:pos="5040"/>
        </w:tabs>
        <w:ind w:left="5040" w:hanging="360"/>
      </w:pPr>
      <w:rPr>
        <w:rFonts w:ascii="Wingdings" w:hAnsi="Wingdings" w:hint="default"/>
        <w:sz w:val="20"/>
      </w:rPr>
    </w:lvl>
    <w:lvl w:ilvl="7" w:tplc="07C0ABC4" w:tentative="1">
      <w:start w:val="1"/>
      <w:numFmt w:val="bullet"/>
      <w:lvlText w:val=""/>
      <w:lvlJc w:val="left"/>
      <w:pPr>
        <w:tabs>
          <w:tab w:val="num" w:pos="5760"/>
        </w:tabs>
        <w:ind w:left="5760" w:hanging="360"/>
      </w:pPr>
      <w:rPr>
        <w:rFonts w:ascii="Wingdings" w:hAnsi="Wingdings" w:hint="default"/>
        <w:sz w:val="20"/>
      </w:rPr>
    </w:lvl>
    <w:lvl w:ilvl="8" w:tplc="AE78AEF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A2754"/>
    <w:multiLevelType w:val="hybridMultilevel"/>
    <w:tmpl w:val="652805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B2A7489"/>
    <w:multiLevelType w:val="hybridMultilevel"/>
    <w:tmpl w:val="D49AD6F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31657B1"/>
    <w:multiLevelType w:val="hybridMultilevel"/>
    <w:tmpl w:val="B502A36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4D064C9"/>
    <w:multiLevelType w:val="hybridMultilevel"/>
    <w:tmpl w:val="79ECC8DA"/>
    <w:lvl w:ilvl="0" w:tplc="DA12F886">
      <w:start w:val="1"/>
      <w:numFmt w:val="bullet"/>
      <w:lvlText w:val=""/>
      <w:lvlJc w:val="left"/>
      <w:pPr>
        <w:tabs>
          <w:tab w:val="num" w:pos="720"/>
        </w:tabs>
        <w:ind w:left="720" w:hanging="360"/>
      </w:pPr>
      <w:rPr>
        <w:rFonts w:ascii="Symbol" w:hAnsi="Symbol" w:hint="default"/>
        <w:sz w:val="20"/>
      </w:rPr>
    </w:lvl>
    <w:lvl w:ilvl="1" w:tplc="6AF2A56A" w:tentative="1">
      <w:start w:val="1"/>
      <w:numFmt w:val="bullet"/>
      <w:lvlText w:val="o"/>
      <w:lvlJc w:val="left"/>
      <w:pPr>
        <w:tabs>
          <w:tab w:val="num" w:pos="1440"/>
        </w:tabs>
        <w:ind w:left="1440" w:hanging="360"/>
      </w:pPr>
      <w:rPr>
        <w:rFonts w:ascii="Courier New" w:hAnsi="Courier New" w:hint="default"/>
        <w:sz w:val="20"/>
      </w:rPr>
    </w:lvl>
    <w:lvl w:ilvl="2" w:tplc="B9944E00" w:tentative="1">
      <w:start w:val="1"/>
      <w:numFmt w:val="bullet"/>
      <w:lvlText w:val=""/>
      <w:lvlJc w:val="left"/>
      <w:pPr>
        <w:tabs>
          <w:tab w:val="num" w:pos="2160"/>
        </w:tabs>
        <w:ind w:left="2160" w:hanging="360"/>
      </w:pPr>
      <w:rPr>
        <w:rFonts w:ascii="Wingdings" w:hAnsi="Wingdings" w:hint="default"/>
        <w:sz w:val="20"/>
      </w:rPr>
    </w:lvl>
    <w:lvl w:ilvl="3" w:tplc="66421524" w:tentative="1">
      <w:start w:val="1"/>
      <w:numFmt w:val="bullet"/>
      <w:lvlText w:val=""/>
      <w:lvlJc w:val="left"/>
      <w:pPr>
        <w:tabs>
          <w:tab w:val="num" w:pos="2880"/>
        </w:tabs>
        <w:ind w:left="2880" w:hanging="360"/>
      </w:pPr>
      <w:rPr>
        <w:rFonts w:ascii="Wingdings" w:hAnsi="Wingdings" w:hint="default"/>
        <w:sz w:val="20"/>
      </w:rPr>
    </w:lvl>
    <w:lvl w:ilvl="4" w:tplc="18C858B2" w:tentative="1">
      <w:start w:val="1"/>
      <w:numFmt w:val="bullet"/>
      <w:lvlText w:val=""/>
      <w:lvlJc w:val="left"/>
      <w:pPr>
        <w:tabs>
          <w:tab w:val="num" w:pos="3600"/>
        </w:tabs>
        <w:ind w:left="3600" w:hanging="360"/>
      </w:pPr>
      <w:rPr>
        <w:rFonts w:ascii="Wingdings" w:hAnsi="Wingdings" w:hint="default"/>
        <w:sz w:val="20"/>
      </w:rPr>
    </w:lvl>
    <w:lvl w:ilvl="5" w:tplc="BB360B1E" w:tentative="1">
      <w:start w:val="1"/>
      <w:numFmt w:val="bullet"/>
      <w:lvlText w:val=""/>
      <w:lvlJc w:val="left"/>
      <w:pPr>
        <w:tabs>
          <w:tab w:val="num" w:pos="4320"/>
        </w:tabs>
        <w:ind w:left="4320" w:hanging="360"/>
      </w:pPr>
      <w:rPr>
        <w:rFonts w:ascii="Wingdings" w:hAnsi="Wingdings" w:hint="default"/>
        <w:sz w:val="20"/>
      </w:rPr>
    </w:lvl>
    <w:lvl w:ilvl="6" w:tplc="FDA4B31E" w:tentative="1">
      <w:start w:val="1"/>
      <w:numFmt w:val="bullet"/>
      <w:lvlText w:val=""/>
      <w:lvlJc w:val="left"/>
      <w:pPr>
        <w:tabs>
          <w:tab w:val="num" w:pos="5040"/>
        </w:tabs>
        <w:ind w:left="5040" w:hanging="360"/>
      </w:pPr>
      <w:rPr>
        <w:rFonts w:ascii="Wingdings" w:hAnsi="Wingdings" w:hint="default"/>
        <w:sz w:val="20"/>
      </w:rPr>
    </w:lvl>
    <w:lvl w:ilvl="7" w:tplc="791A1694" w:tentative="1">
      <w:start w:val="1"/>
      <w:numFmt w:val="bullet"/>
      <w:lvlText w:val=""/>
      <w:lvlJc w:val="left"/>
      <w:pPr>
        <w:tabs>
          <w:tab w:val="num" w:pos="5760"/>
        </w:tabs>
        <w:ind w:left="5760" w:hanging="360"/>
      </w:pPr>
      <w:rPr>
        <w:rFonts w:ascii="Wingdings" w:hAnsi="Wingdings" w:hint="default"/>
        <w:sz w:val="20"/>
      </w:rPr>
    </w:lvl>
    <w:lvl w:ilvl="8" w:tplc="06B269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F072CA"/>
    <w:multiLevelType w:val="hybridMultilevel"/>
    <w:tmpl w:val="17D8F8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19"/>
    <w:rsid w:val="00012363"/>
    <w:rsid w:val="00020F54"/>
    <w:rsid w:val="00062254"/>
    <w:rsid w:val="00072581"/>
    <w:rsid w:val="0009426F"/>
    <w:rsid w:val="000B5C83"/>
    <w:rsid w:val="000E3928"/>
    <w:rsid w:val="000F43FC"/>
    <w:rsid w:val="00144D62"/>
    <w:rsid w:val="00153031"/>
    <w:rsid w:val="00157091"/>
    <w:rsid w:val="001E128D"/>
    <w:rsid w:val="002101F5"/>
    <w:rsid w:val="00211D16"/>
    <w:rsid w:val="002900BC"/>
    <w:rsid w:val="00292AAF"/>
    <w:rsid w:val="002949E3"/>
    <w:rsid w:val="002C0D47"/>
    <w:rsid w:val="002D76E1"/>
    <w:rsid w:val="003006C0"/>
    <w:rsid w:val="00311D2B"/>
    <w:rsid w:val="00337559"/>
    <w:rsid w:val="00393F5A"/>
    <w:rsid w:val="003C0282"/>
    <w:rsid w:val="003D0139"/>
    <w:rsid w:val="003E04EB"/>
    <w:rsid w:val="00471419"/>
    <w:rsid w:val="004C3FC4"/>
    <w:rsid w:val="00576776"/>
    <w:rsid w:val="005848D4"/>
    <w:rsid w:val="005F2EF9"/>
    <w:rsid w:val="0062169A"/>
    <w:rsid w:val="00630EA9"/>
    <w:rsid w:val="00633C90"/>
    <w:rsid w:val="006529C2"/>
    <w:rsid w:val="006A2493"/>
    <w:rsid w:val="006F09C0"/>
    <w:rsid w:val="00707C64"/>
    <w:rsid w:val="00712AE2"/>
    <w:rsid w:val="00715511"/>
    <w:rsid w:val="007377AE"/>
    <w:rsid w:val="007774F6"/>
    <w:rsid w:val="00796C72"/>
    <w:rsid w:val="007A573F"/>
    <w:rsid w:val="00801F1E"/>
    <w:rsid w:val="008213D0"/>
    <w:rsid w:val="008444D4"/>
    <w:rsid w:val="00851339"/>
    <w:rsid w:val="00942274"/>
    <w:rsid w:val="009A1E6C"/>
    <w:rsid w:val="009D2AB4"/>
    <w:rsid w:val="009F7C30"/>
    <w:rsid w:val="00A0371E"/>
    <w:rsid w:val="00A041BC"/>
    <w:rsid w:val="00A06CFD"/>
    <w:rsid w:val="00A20567"/>
    <w:rsid w:val="00A3382D"/>
    <w:rsid w:val="00A61D50"/>
    <w:rsid w:val="00A67349"/>
    <w:rsid w:val="00A9769F"/>
    <w:rsid w:val="00AE1997"/>
    <w:rsid w:val="00AF2C5D"/>
    <w:rsid w:val="00B2187D"/>
    <w:rsid w:val="00B222B9"/>
    <w:rsid w:val="00B25BF3"/>
    <w:rsid w:val="00B42A3C"/>
    <w:rsid w:val="00B56586"/>
    <w:rsid w:val="00B63039"/>
    <w:rsid w:val="00B8095A"/>
    <w:rsid w:val="00B85C05"/>
    <w:rsid w:val="00BA65ED"/>
    <w:rsid w:val="00BB1F03"/>
    <w:rsid w:val="00BC2953"/>
    <w:rsid w:val="00BF14A0"/>
    <w:rsid w:val="00C0090D"/>
    <w:rsid w:val="00C40A19"/>
    <w:rsid w:val="00C61FB3"/>
    <w:rsid w:val="00CA2942"/>
    <w:rsid w:val="00CC1A7E"/>
    <w:rsid w:val="00CC751C"/>
    <w:rsid w:val="00CE1E0B"/>
    <w:rsid w:val="00CF2E1C"/>
    <w:rsid w:val="00D359BB"/>
    <w:rsid w:val="00D46F58"/>
    <w:rsid w:val="00D65CB2"/>
    <w:rsid w:val="00D75329"/>
    <w:rsid w:val="00D9529A"/>
    <w:rsid w:val="00DA55DB"/>
    <w:rsid w:val="00DA59E2"/>
    <w:rsid w:val="00DC205C"/>
    <w:rsid w:val="00DC68FF"/>
    <w:rsid w:val="00E12D67"/>
    <w:rsid w:val="00E25949"/>
    <w:rsid w:val="00E82CF2"/>
    <w:rsid w:val="00E9559C"/>
    <w:rsid w:val="00EB37E1"/>
    <w:rsid w:val="00EC0120"/>
    <w:rsid w:val="00F5444B"/>
    <w:rsid w:val="00F62DCF"/>
    <w:rsid w:val="00F7133F"/>
    <w:rsid w:val="00FA7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8F28B0"/>
  <w15:docId w15:val="{6263131B-0776-4016-8567-32BD1763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C30"/>
    <w:rPr>
      <w:sz w:val="24"/>
      <w:szCs w:val="24"/>
      <w:lang w:eastAsia="en-US"/>
    </w:rPr>
  </w:style>
  <w:style w:type="paragraph" w:styleId="Heading1">
    <w:name w:val="heading 1"/>
    <w:basedOn w:val="Normal"/>
    <w:next w:val="Normal"/>
    <w:qFormat/>
    <w:rsid w:val="009F7C30"/>
    <w:pPr>
      <w:keepNext/>
      <w:outlineLvl w:val="0"/>
    </w:pPr>
    <w:rPr>
      <w:rFonts w:ascii="Arial" w:eastAsia="Times" w:hAnsi="Arial" w:cs="Arial"/>
      <w:i/>
      <w:iCs/>
      <w:szCs w:val="20"/>
    </w:rPr>
  </w:style>
  <w:style w:type="paragraph" w:styleId="Heading2">
    <w:name w:val="heading 2"/>
    <w:basedOn w:val="Normal"/>
    <w:next w:val="Normal"/>
    <w:qFormat/>
    <w:rsid w:val="009F7C30"/>
    <w:pPr>
      <w:keepNext/>
      <w:jc w:val="right"/>
      <w:outlineLvl w:val="1"/>
    </w:pPr>
    <w:rPr>
      <w:rFonts w:ascii="Verdana" w:eastAsia="Times" w:hAnsi="Verdana" w:cs="Tahoma"/>
      <w:b/>
      <w:bCs/>
      <w:spacing w:val="200"/>
      <w:sz w:val="96"/>
      <w:szCs w:val="20"/>
      <w:lang w:val="en-US"/>
    </w:rPr>
  </w:style>
  <w:style w:type="paragraph" w:styleId="Heading3">
    <w:name w:val="heading 3"/>
    <w:basedOn w:val="Normal"/>
    <w:next w:val="Normal"/>
    <w:qFormat/>
    <w:rsid w:val="009F7C30"/>
    <w:pPr>
      <w:keepNext/>
      <w:jc w:val="center"/>
      <w:outlineLvl w:val="2"/>
    </w:pPr>
    <w:rPr>
      <w:b/>
      <w:bCs/>
      <w:sz w:val="28"/>
      <w:lang w:val="en-US"/>
    </w:rPr>
  </w:style>
  <w:style w:type="paragraph" w:styleId="Heading4">
    <w:name w:val="heading 4"/>
    <w:basedOn w:val="Normal"/>
    <w:next w:val="Normal"/>
    <w:qFormat/>
    <w:rsid w:val="009F7C30"/>
    <w:pPr>
      <w:keepNext/>
      <w:spacing w:before="120"/>
      <w:outlineLvl w:val="3"/>
    </w:pPr>
    <w:rPr>
      <w:rFonts w:ascii="Century Gothic" w:eastAsia="Times" w:hAnsi="Century Gothic" w:cs="Arial"/>
      <w:b/>
      <w:bCs/>
      <w:sz w:val="22"/>
      <w:szCs w:val="20"/>
    </w:rPr>
  </w:style>
  <w:style w:type="paragraph" w:styleId="Heading5">
    <w:name w:val="heading 5"/>
    <w:basedOn w:val="Normal"/>
    <w:next w:val="Normal"/>
    <w:qFormat/>
    <w:rsid w:val="009F7C30"/>
    <w:pPr>
      <w:keepNext/>
      <w:jc w:val="center"/>
      <w:outlineLvl w:val="4"/>
    </w:pPr>
    <w:rPr>
      <w:rFonts w:ascii="Book Antiqua" w:hAnsi="Book Antiqua"/>
      <w:b/>
      <w:bCs/>
      <w:sz w:val="22"/>
      <w:lang w:val="en-US"/>
    </w:rPr>
  </w:style>
  <w:style w:type="paragraph" w:styleId="Heading6">
    <w:name w:val="heading 6"/>
    <w:basedOn w:val="Normal"/>
    <w:next w:val="Normal"/>
    <w:qFormat/>
    <w:rsid w:val="009F7C30"/>
    <w:pPr>
      <w:keepNext/>
      <w:jc w:val="center"/>
      <w:outlineLvl w:val="5"/>
    </w:pPr>
    <w:rPr>
      <w:b/>
      <w:bCs/>
    </w:rPr>
  </w:style>
  <w:style w:type="paragraph" w:styleId="Heading7">
    <w:name w:val="heading 7"/>
    <w:basedOn w:val="Normal"/>
    <w:next w:val="Normal"/>
    <w:qFormat/>
    <w:rsid w:val="009F7C3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C30"/>
    <w:pPr>
      <w:tabs>
        <w:tab w:val="center" w:pos="4320"/>
        <w:tab w:val="right" w:pos="8640"/>
      </w:tabs>
    </w:pPr>
    <w:rPr>
      <w:rFonts w:ascii="Univers 45 Light" w:eastAsia="Times" w:hAnsi="Univers 45 Light"/>
      <w:szCs w:val="20"/>
    </w:rPr>
  </w:style>
  <w:style w:type="paragraph" w:styleId="Footer">
    <w:name w:val="footer"/>
    <w:basedOn w:val="Normal"/>
    <w:semiHidden/>
    <w:rsid w:val="009F7C30"/>
    <w:pPr>
      <w:tabs>
        <w:tab w:val="center" w:pos="4320"/>
        <w:tab w:val="right" w:pos="8640"/>
      </w:tabs>
    </w:pPr>
    <w:rPr>
      <w:rFonts w:ascii="Univers 45 Light" w:eastAsia="Times" w:hAnsi="Univers 45 Light"/>
      <w:szCs w:val="20"/>
    </w:rPr>
  </w:style>
  <w:style w:type="character" w:styleId="Hyperlink">
    <w:name w:val="Hyperlink"/>
    <w:basedOn w:val="DefaultParagraphFont"/>
    <w:semiHidden/>
    <w:rsid w:val="009F7C30"/>
    <w:rPr>
      <w:color w:val="0000FF"/>
      <w:u w:val="single"/>
    </w:rPr>
  </w:style>
  <w:style w:type="paragraph" w:styleId="BodyText">
    <w:name w:val="Body Text"/>
    <w:basedOn w:val="Normal"/>
    <w:semiHidden/>
    <w:rsid w:val="009F7C30"/>
    <w:pPr>
      <w:spacing w:before="120"/>
    </w:pPr>
    <w:rPr>
      <w:rFonts w:ascii="Univers 45 Light" w:eastAsia="Times" w:hAnsi="Univers 45 Light" w:cs="Arial"/>
      <w:sz w:val="22"/>
      <w:szCs w:val="20"/>
    </w:rPr>
  </w:style>
  <w:style w:type="paragraph" w:styleId="BodyText2">
    <w:name w:val="Body Text 2"/>
    <w:basedOn w:val="Normal"/>
    <w:semiHidden/>
    <w:rsid w:val="009F7C30"/>
    <w:rPr>
      <w:rFonts w:ascii="Century Gothic" w:hAnsi="Century Gothic"/>
      <w:i/>
      <w:iCs/>
      <w:szCs w:val="20"/>
    </w:rPr>
  </w:style>
  <w:style w:type="paragraph" w:styleId="BodyText3">
    <w:name w:val="Body Text 3"/>
    <w:basedOn w:val="Normal"/>
    <w:semiHidden/>
    <w:rsid w:val="009F7C30"/>
    <w:pPr>
      <w:ind w:right="-239"/>
    </w:pPr>
    <w:rPr>
      <w:lang w:val="en-US"/>
    </w:rPr>
  </w:style>
  <w:style w:type="paragraph" w:styleId="BalloonText">
    <w:name w:val="Balloon Text"/>
    <w:basedOn w:val="Normal"/>
    <w:semiHidden/>
    <w:rsid w:val="009F7C30"/>
    <w:rPr>
      <w:rFonts w:ascii="Tahoma" w:hAnsi="Tahoma" w:cs="Tahoma"/>
      <w:sz w:val="16"/>
      <w:szCs w:val="16"/>
    </w:rPr>
  </w:style>
  <w:style w:type="paragraph" w:customStyle="1" w:styleId="NormalParagraphStyle">
    <w:name w:val="NormalParagraphStyle"/>
    <w:basedOn w:val="Normal"/>
    <w:rsid w:val="009F7C30"/>
    <w:pPr>
      <w:autoSpaceDE w:val="0"/>
      <w:autoSpaceDN w:val="0"/>
      <w:adjustRightInd w:val="0"/>
      <w:spacing w:line="288" w:lineRule="auto"/>
      <w:textAlignment w:val="center"/>
    </w:pPr>
    <w:rPr>
      <w:color w:val="000000"/>
      <w:lang w:val="en-GB"/>
    </w:rPr>
  </w:style>
  <w:style w:type="character" w:styleId="FollowedHyperlink">
    <w:name w:val="FollowedHyperlink"/>
    <w:basedOn w:val="DefaultParagraphFont"/>
    <w:semiHidden/>
    <w:rsid w:val="009F7C30"/>
    <w:rPr>
      <w:color w:val="800080"/>
      <w:u w:val="single"/>
    </w:rPr>
  </w:style>
  <w:style w:type="character" w:customStyle="1" w:styleId="HeaderChar">
    <w:name w:val="Header Char"/>
    <w:basedOn w:val="DefaultParagraphFont"/>
    <w:link w:val="Header"/>
    <w:rsid w:val="00A041BC"/>
    <w:rPr>
      <w:rFonts w:ascii="Univers 45 Light" w:eastAsia="Times" w:hAnsi="Univers 45 Light"/>
      <w:sz w:val="24"/>
      <w:lang w:eastAsia="en-US"/>
    </w:rPr>
  </w:style>
  <w:style w:type="character" w:customStyle="1" w:styleId="apple-converted-space">
    <w:name w:val="apple-converted-space"/>
    <w:basedOn w:val="DefaultParagraphFont"/>
    <w:rsid w:val="00B56586"/>
  </w:style>
  <w:style w:type="paragraph" w:styleId="NormalWeb">
    <w:name w:val="Normal (Web)"/>
    <w:basedOn w:val="Normal"/>
    <w:uiPriority w:val="99"/>
    <w:unhideWhenUsed/>
    <w:rsid w:val="007774F6"/>
    <w:pPr>
      <w:spacing w:before="100" w:beforeAutospacing="1" w:after="100" w:afterAutospacing="1"/>
    </w:pPr>
    <w:rPr>
      <w:rFonts w:eastAsiaTheme="minorHAnsi"/>
      <w:lang w:eastAsia="en-AU"/>
    </w:rPr>
  </w:style>
  <w:style w:type="character" w:styleId="CommentReference">
    <w:name w:val="annotation reference"/>
    <w:basedOn w:val="DefaultParagraphFont"/>
    <w:uiPriority w:val="99"/>
    <w:semiHidden/>
    <w:unhideWhenUsed/>
    <w:rsid w:val="00B222B9"/>
    <w:rPr>
      <w:sz w:val="16"/>
      <w:szCs w:val="16"/>
    </w:rPr>
  </w:style>
  <w:style w:type="paragraph" w:styleId="CommentText">
    <w:name w:val="annotation text"/>
    <w:basedOn w:val="Normal"/>
    <w:link w:val="CommentTextChar"/>
    <w:uiPriority w:val="99"/>
    <w:semiHidden/>
    <w:unhideWhenUsed/>
    <w:rsid w:val="00B222B9"/>
    <w:rPr>
      <w:sz w:val="20"/>
      <w:szCs w:val="20"/>
    </w:rPr>
  </w:style>
  <w:style w:type="character" w:customStyle="1" w:styleId="CommentTextChar">
    <w:name w:val="Comment Text Char"/>
    <w:basedOn w:val="DefaultParagraphFont"/>
    <w:link w:val="CommentText"/>
    <w:uiPriority w:val="99"/>
    <w:semiHidden/>
    <w:rsid w:val="00B222B9"/>
    <w:rPr>
      <w:lang w:eastAsia="en-US"/>
    </w:rPr>
  </w:style>
  <w:style w:type="paragraph" w:styleId="CommentSubject">
    <w:name w:val="annotation subject"/>
    <w:basedOn w:val="CommentText"/>
    <w:next w:val="CommentText"/>
    <w:link w:val="CommentSubjectChar"/>
    <w:uiPriority w:val="99"/>
    <w:semiHidden/>
    <w:unhideWhenUsed/>
    <w:rsid w:val="00B222B9"/>
    <w:rPr>
      <w:b/>
      <w:bCs/>
    </w:rPr>
  </w:style>
  <w:style w:type="character" w:customStyle="1" w:styleId="CommentSubjectChar">
    <w:name w:val="Comment Subject Char"/>
    <w:basedOn w:val="CommentTextChar"/>
    <w:link w:val="CommentSubject"/>
    <w:uiPriority w:val="99"/>
    <w:semiHidden/>
    <w:rsid w:val="00B222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2689">
      <w:bodyDiv w:val="1"/>
      <w:marLeft w:val="0"/>
      <w:marRight w:val="0"/>
      <w:marTop w:val="0"/>
      <w:marBottom w:val="0"/>
      <w:divBdr>
        <w:top w:val="none" w:sz="0" w:space="0" w:color="auto"/>
        <w:left w:val="none" w:sz="0" w:space="0" w:color="auto"/>
        <w:bottom w:val="none" w:sz="0" w:space="0" w:color="auto"/>
        <w:right w:val="none" w:sz="0" w:space="0" w:color="auto"/>
      </w:divBdr>
    </w:div>
    <w:div w:id="460348210">
      <w:bodyDiv w:val="1"/>
      <w:marLeft w:val="0"/>
      <w:marRight w:val="0"/>
      <w:marTop w:val="0"/>
      <w:marBottom w:val="0"/>
      <w:divBdr>
        <w:top w:val="none" w:sz="0" w:space="0" w:color="auto"/>
        <w:left w:val="none" w:sz="0" w:space="0" w:color="auto"/>
        <w:bottom w:val="none" w:sz="0" w:space="0" w:color="auto"/>
        <w:right w:val="none" w:sz="0" w:space="0" w:color="auto"/>
      </w:divBdr>
    </w:div>
    <w:div w:id="774331142">
      <w:bodyDiv w:val="1"/>
      <w:marLeft w:val="0"/>
      <w:marRight w:val="0"/>
      <w:marTop w:val="0"/>
      <w:marBottom w:val="0"/>
      <w:divBdr>
        <w:top w:val="none" w:sz="0" w:space="0" w:color="auto"/>
        <w:left w:val="none" w:sz="0" w:space="0" w:color="auto"/>
        <w:bottom w:val="none" w:sz="0" w:space="0" w:color="auto"/>
        <w:right w:val="none" w:sz="0" w:space="0" w:color="auto"/>
      </w:divBdr>
    </w:div>
    <w:div w:id="812602061">
      <w:bodyDiv w:val="1"/>
      <w:marLeft w:val="0"/>
      <w:marRight w:val="0"/>
      <w:marTop w:val="0"/>
      <w:marBottom w:val="0"/>
      <w:divBdr>
        <w:top w:val="none" w:sz="0" w:space="0" w:color="auto"/>
        <w:left w:val="none" w:sz="0" w:space="0" w:color="auto"/>
        <w:bottom w:val="none" w:sz="0" w:space="0" w:color="auto"/>
        <w:right w:val="none" w:sz="0" w:space="0" w:color="auto"/>
      </w:divBdr>
    </w:div>
    <w:div w:id="12589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nir.co.uk" TargetMode="External"/><Relationship Id="rId13" Type="http://schemas.openxmlformats.org/officeDocument/2006/relationships/hyperlink" Target="http://www.aunir.com/products/ausscan-onlin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edcentral.com.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ger.campbell@porkcrc.com.au?subject=Media%20Rele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Wickham@feedcentral.com.au" TargetMode="External"/><Relationship Id="rId5" Type="http://schemas.openxmlformats.org/officeDocument/2006/relationships/webSettings" Target="webSettings.xml"/><Relationship Id="rId15" Type="http://schemas.openxmlformats.org/officeDocument/2006/relationships/hyperlink" Target="http://www.porkcrc.com.au" TargetMode="External"/><Relationship Id="rId10" Type="http://schemas.openxmlformats.org/officeDocument/2006/relationships/hyperlink" Target="https://www.symbiolabs.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Owens@symbioalliance.com.au" TargetMode="External"/><Relationship Id="rId14" Type="http://schemas.openxmlformats.org/officeDocument/2006/relationships/hyperlink" Target="http://www.aunir.com/products/ausscan-onli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1742-BFF3-4D34-95F5-6B3140C4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CD7EDC3D.dotm</Template>
  <TotalTime>0</TotalTime>
  <Pages>4</Pages>
  <Words>670</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23rd December 2010</vt:lpstr>
    </vt:vector>
  </TitlesOfParts>
  <Company>Brendon Cant &amp; Associates</Company>
  <LinksUpToDate>false</LinksUpToDate>
  <CharactersWithSpaces>5245</CharactersWithSpaces>
  <SharedDoc>false</SharedDoc>
  <HyperlinkBase/>
  <HLinks>
    <vt:vector size="6" baseType="variant">
      <vt:variant>
        <vt:i4>6881340</vt:i4>
      </vt:variant>
      <vt:variant>
        <vt:i4>0</vt:i4>
      </vt:variant>
      <vt:variant>
        <vt:i4>0</vt:i4>
      </vt:variant>
      <vt:variant>
        <vt:i4>5</vt:i4>
      </vt:variant>
      <vt:variant>
        <vt:lpwstr>http://www.porkcrc.com.au/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December 2010</dc:title>
  <dc:creator>Brendon2</dc:creator>
  <cp:lastModifiedBy>Becky Smith</cp:lastModifiedBy>
  <cp:revision>2</cp:revision>
  <cp:lastPrinted>2007-08-31T06:27:00Z</cp:lastPrinted>
  <dcterms:created xsi:type="dcterms:W3CDTF">2016-03-01T02:41:00Z</dcterms:created>
  <dcterms:modified xsi:type="dcterms:W3CDTF">2016-03-01T02:41:00Z</dcterms:modified>
</cp:coreProperties>
</file>